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2B37F4" w:rsidRDefault="00606803" w:rsidP="00707860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18</w:t>
      </w:r>
      <w:r w:rsidR="00915852">
        <w:rPr>
          <w:rFonts w:ascii="Calibri" w:hAnsi="Calibri"/>
        </w:rPr>
        <w:t xml:space="preserve"> но</w:t>
      </w:r>
      <w:r w:rsidR="004918DE" w:rsidRPr="00EB1CCD">
        <w:rPr>
          <w:rFonts w:ascii="Calibri" w:hAnsi="Calibri"/>
        </w:rPr>
        <w:t xml:space="preserve">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6</w:t>
      </w:r>
    </w:p>
    <w:p w:rsidR="009B74E9" w:rsidRPr="00EB1CCD" w:rsidRDefault="00135E5F" w:rsidP="00707860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CD494A">
        <w:rPr>
          <w:rFonts w:ascii="Calibri" w:hAnsi="Calibri"/>
        </w:rPr>
        <w:t>Дерево случайного эксперимента</w:t>
      </w:r>
    </w:p>
    <w:p w:rsidR="00EB1CCD" w:rsidRPr="00EB1CCD" w:rsidRDefault="00DD543F" w:rsidP="00707860">
      <w:pPr>
        <w:spacing w:line="240" w:lineRule="auto"/>
        <w:ind w:left="-851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1029970</wp:posOffset>
            </wp:positionV>
            <wp:extent cx="3006090" cy="1704975"/>
            <wp:effectExtent l="19050" t="0" r="381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011" w:rsidRPr="000C2072" w:rsidRDefault="00915852" w:rsidP="00707860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DD543F">
        <w:rPr>
          <w:rFonts w:ascii="Calibri" w:hAnsi="Calibri"/>
          <w:sz w:val="24"/>
          <w:szCs w:val="24"/>
        </w:rPr>
        <w:t>П</w:t>
      </w:r>
      <w:r w:rsidR="00935011" w:rsidRPr="00AB750A">
        <w:rPr>
          <w:rFonts w:ascii="Calibri" w:hAnsi="Calibri"/>
          <w:sz w:val="24"/>
          <w:szCs w:val="24"/>
        </w:rPr>
        <w:t>аша</w:t>
      </w:r>
      <w:r w:rsidR="00935011">
        <w:rPr>
          <w:rFonts w:ascii="Calibri" w:hAnsi="Calibri"/>
          <w:sz w:val="24"/>
          <w:szCs w:val="24"/>
        </w:rPr>
        <w:t xml:space="preserve"> </w:t>
      </w:r>
      <w:r w:rsidR="00DD543F">
        <w:rPr>
          <w:rFonts w:ascii="Calibri" w:hAnsi="Calibri"/>
          <w:sz w:val="24"/>
          <w:szCs w:val="24"/>
        </w:rPr>
        <w:t>выходи</w:t>
      </w:r>
      <w:r w:rsidR="00935011" w:rsidRPr="000C2072">
        <w:rPr>
          <w:rFonts w:ascii="Calibri" w:hAnsi="Calibri"/>
          <w:sz w:val="24"/>
          <w:szCs w:val="24"/>
        </w:rPr>
        <w:t>т из точки</w:t>
      </w:r>
      <w:r w:rsidR="00935011">
        <w:rPr>
          <w:rFonts w:ascii="Calibri" w:hAnsi="Calibri"/>
          <w:sz w:val="24"/>
          <w:szCs w:val="24"/>
        </w:rPr>
        <w:t xml:space="preserve"> </w:t>
      </w:r>
      <w:r w:rsidR="00935011" w:rsidRPr="000C2072">
        <w:rPr>
          <w:rFonts w:ascii="Calibri" w:hAnsi="Calibri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6" o:title=""/>
          </v:shape>
          <o:OLEObject Type="Embed" ProgID="Equation.DSMT4" ShapeID="_x0000_i1025" DrawAspect="Content" ObjectID="_1636460874" r:id="rId7"/>
        </w:object>
      </w:r>
      <w:r w:rsidR="00935011">
        <w:rPr>
          <w:rFonts w:ascii="Calibri" w:hAnsi="Calibri"/>
          <w:sz w:val="24"/>
          <w:szCs w:val="24"/>
        </w:rPr>
        <w:t xml:space="preserve"> и гул</w:t>
      </w:r>
      <w:r w:rsidR="00DD543F">
        <w:rPr>
          <w:rFonts w:ascii="Calibri" w:hAnsi="Calibri"/>
          <w:sz w:val="24"/>
          <w:szCs w:val="24"/>
        </w:rPr>
        <w:t>яе</w:t>
      </w:r>
      <w:r w:rsidR="00935011" w:rsidRPr="00040316">
        <w:rPr>
          <w:rFonts w:ascii="Calibri" w:hAnsi="Calibri"/>
          <w:sz w:val="24"/>
          <w:szCs w:val="24"/>
        </w:rPr>
        <w:t xml:space="preserve">т </w:t>
      </w:r>
      <w:r w:rsidR="00935011">
        <w:rPr>
          <w:rFonts w:ascii="Calibri" w:hAnsi="Calibri"/>
          <w:sz w:val="24"/>
          <w:szCs w:val="24"/>
        </w:rPr>
        <w:t>по</w:t>
      </w:r>
      <w:r w:rsidR="00935011" w:rsidRPr="00040316">
        <w:rPr>
          <w:rFonts w:ascii="Calibri" w:hAnsi="Calibri"/>
          <w:sz w:val="24"/>
          <w:szCs w:val="24"/>
        </w:rPr>
        <w:t xml:space="preserve"> </w:t>
      </w:r>
      <w:r w:rsidR="00935011" w:rsidRPr="000C2072">
        <w:rPr>
          <w:rFonts w:ascii="Calibri" w:hAnsi="Calibri"/>
          <w:sz w:val="24"/>
          <w:szCs w:val="24"/>
        </w:rPr>
        <w:t xml:space="preserve">дорожкам, которые показаны на рисунке. На каждой </w:t>
      </w:r>
      <w:r w:rsidR="00935011">
        <w:rPr>
          <w:rFonts w:ascii="Calibri" w:hAnsi="Calibri"/>
          <w:sz w:val="24"/>
          <w:szCs w:val="24"/>
        </w:rPr>
        <w:t>р</w:t>
      </w:r>
      <w:r w:rsidR="00935011" w:rsidRPr="000C2072">
        <w:rPr>
          <w:rFonts w:ascii="Calibri" w:hAnsi="Calibri"/>
          <w:sz w:val="24"/>
          <w:szCs w:val="24"/>
        </w:rPr>
        <w:t>азвилке</w:t>
      </w:r>
      <w:r w:rsidR="00DD543F">
        <w:rPr>
          <w:rFonts w:ascii="Calibri" w:hAnsi="Calibri"/>
          <w:sz w:val="24"/>
          <w:szCs w:val="24"/>
        </w:rPr>
        <w:t xml:space="preserve"> он равновероятно выбирае</w:t>
      </w:r>
      <w:r w:rsidR="00935011" w:rsidRPr="000C2072">
        <w:rPr>
          <w:rFonts w:ascii="Calibri" w:hAnsi="Calibri"/>
          <w:sz w:val="24"/>
          <w:szCs w:val="24"/>
        </w:rPr>
        <w:t xml:space="preserve">т </w:t>
      </w:r>
      <w:r w:rsidR="00DD543F">
        <w:rPr>
          <w:rFonts w:ascii="Calibri" w:hAnsi="Calibri"/>
          <w:sz w:val="24"/>
          <w:szCs w:val="24"/>
        </w:rPr>
        <w:t>дальнейший путь, но не возвращает</w:t>
      </w:r>
      <w:r w:rsidR="00935011" w:rsidRPr="000C2072">
        <w:rPr>
          <w:rFonts w:ascii="Calibri" w:hAnsi="Calibri"/>
          <w:sz w:val="24"/>
          <w:szCs w:val="24"/>
        </w:rPr>
        <w:t>ся обратно. Найдите вероятность того, что таким образом он</w:t>
      </w:r>
      <w:r w:rsidR="00DD543F">
        <w:rPr>
          <w:rFonts w:ascii="Calibri" w:hAnsi="Calibri"/>
          <w:sz w:val="24"/>
          <w:szCs w:val="24"/>
        </w:rPr>
        <w:t xml:space="preserve"> придё</w:t>
      </w:r>
      <w:r w:rsidR="00935011" w:rsidRPr="000C2072">
        <w:rPr>
          <w:rFonts w:ascii="Calibri" w:hAnsi="Calibri"/>
          <w:sz w:val="24"/>
          <w:szCs w:val="24"/>
        </w:rPr>
        <w:t>т:</w:t>
      </w:r>
    </w:p>
    <w:p w:rsidR="00935011" w:rsidRPr="000C2072" w:rsidRDefault="00DD543F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 роще</w:t>
      </w:r>
      <w:r w:rsidR="00935011">
        <w:rPr>
          <w:rFonts w:ascii="Calibri" w:hAnsi="Calibri"/>
          <w:sz w:val="24"/>
          <w:szCs w:val="24"/>
        </w:rPr>
        <w:t>;</w:t>
      </w:r>
    </w:p>
    <w:p w:rsidR="00935011" w:rsidRPr="000C2072" w:rsidRDefault="00935011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к </w:t>
      </w:r>
      <w:r w:rsidR="00DD543F">
        <w:rPr>
          <w:rFonts w:ascii="Calibri" w:hAnsi="Calibri"/>
          <w:sz w:val="24"/>
          <w:szCs w:val="24"/>
        </w:rPr>
        <w:t>болоту</w:t>
      </w:r>
      <w:r>
        <w:rPr>
          <w:rFonts w:ascii="Calibri" w:hAnsi="Calibri"/>
          <w:sz w:val="24"/>
          <w:szCs w:val="24"/>
        </w:rPr>
        <w:t>;</w:t>
      </w:r>
    </w:p>
    <w:p w:rsidR="00935011" w:rsidRPr="000C2072" w:rsidRDefault="00DD543F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на станцию или на почту</w:t>
      </w:r>
      <w:r w:rsidR="00935011" w:rsidRPr="000C2072">
        <w:rPr>
          <w:rFonts w:ascii="Calibri" w:hAnsi="Calibri"/>
          <w:sz w:val="24"/>
          <w:szCs w:val="24"/>
        </w:rPr>
        <w:t>.</w:t>
      </w:r>
    </w:p>
    <w:p w:rsidR="00915852" w:rsidRDefault="00935011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B31430">
        <w:rPr>
          <w:rFonts w:ascii="Calibri" w:hAnsi="Calibri"/>
          <w:sz w:val="24"/>
          <w:szCs w:val="24"/>
        </w:rPr>
        <w:t>3/</w:t>
      </w:r>
      <w:r w:rsidRPr="002B37F4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; б) </w:t>
      </w:r>
      <w:r w:rsidR="00B31430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/</w:t>
      </w:r>
      <w:r w:rsidR="00B31430">
        <w:rPr>
          <w:rFonts w:ascii="Calibri" w:hAnsi="Calibri"/>
          <w:sz w:val="24"/>
          <w:szCs w:val="24"/>
        </w:rPr>
        <w:t>24</w:t>
      </w:r>
      <w:r>
        <w:rPr>
          <w:rFonts w:ascii="Calibri" w:hAnsi="Calibri"/>
          <w:sz w:val="24"/>
          <w:szCs w:val="24"/>
        </w:rPr>
        <w:t xml:space="preserve">; в) </w:t>
      </w:r>
      <w:r w:rsidR="00B31430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/</w:t>
      </w:r>
      <w:r w:rsidR="00B3143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</w:p>
    <w:p w:rsidR="007C515C" w:rsidRPr="00EB1CCD" w:rsidRDefault="007C515C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Задача решается аналогично задачам 1 и 2 из предыдущего занятия.</w:t>
      </w:r>
    </w:p>
    <w:p w:rsidR="00915852" w:rsidRPr="00EB1CCD" w:rsidRDefault="0091585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604D2" w:rsidRPr="008F39FD" w:rsidRDefault="00F15B5E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3125470</wp:posOffset>
            </wp:positionV>
            <wp:extent cx="1685925" cy="1933575"/>
            <wp:effectExtent l="19050" t="0" r="9525" b="0"/>
            <wp:wrapSquare wrapText="bothSides"/>
            <wp:docPr id="1" name="Рисунок 0" descr="6 повт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повт 2.bmp"/>
                    <pic:cNvPicPr/>
                  </pic:nvPicPr>
                  <pic:blipFill>
                    <a:blip r:embed="rId8" cstate="print"/>
                    <a:srcRect l="25174" t="14857" r="46466" b="2714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820"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F604D2" w:rsidRPr="008F39FD">
        <w:rPr>
          <w:rFonts w:ascii="Calibri" w:hAnsi="Calibri"/>
          <w:sz w:val="24"/>
          <w:szCs w:val="24"/>
        </w:rPr>
        <w:t xml:space="preserve">На заводе </w:t>
      </w:r>
      <w:r w:rsidR="00B442D6">
        <w:rPr>
          <w:rFonts w:ascii="Calibri" w:hAnsi="Calibri"/>
          <w:sz w:val="24"/>
          <w:szCs w:val="24"/>
        </w:rPr>
        <w:t xml:space="preserve">автоматическая линия изготавливает </w:t>
      </w:r>
      <w:r w:rsidR="00F604D2">
        <w:rPr>
          <w:rFonts w:ascii="Calibri" w:hAnsi="Calibri"/>
          <w:sz w:val="24"/>
          <w:szCs w:val="24"/>
        </w:rPr>
        <w:t xml:space="preserve">батарейки. 5% всех изготовленных батареек </w:t>
      </w:r>
      <w:r w:rsidR="00F604D2" w:rsidRPr="008F39FD">
        <w:rPr>
          <w:rFonts w:ascii="Calibri" w:hAnsi="Calibri"/>
          <w:sz w:val="24"/>
          <w:szCs w:val="24"/>
        </w:rPr>
        <w:t xml:space="preserve">неисправны. </w:t>
      </w:r>
      <w:r w:rsidR="00B442D6">
        <w:rPr>
          <w:rFonts w:ascii="Calibri" w:hAnsi="Calibri"/>
          <w:sz w:val="24"/>
          <w:szCs w:val="24"/>
        </w:rPr>
        <w:t>Перед упаковкой каждая батарейка проходит систему контроля качества. Эта с</w:t>
      </w:r>
      <w:r w:rsidR="00F604D2" w:rsidRPr="008F39FD">
        <w:rPr>
          <w:rFonts w:ascii="Calibri" w:hAnsi="Calibri"/>
          <w:sz w:val="24"/>
          <w:szCs w:val="24"/>
        </w:rPr>
        <w:t xml:space="preserve">истема выявляет все неисправные </w:t>
      </w:r>
      <w:r w:rsidR="00F604D2">
        <w:rPr>
          <w:rFonts w:ascii="Calibri" w:hAnsi="Calibri"/>
          <w:sz w:val="24"/>
          <w:szCs w:val="24"/>
        </w:rPr>
        <w:t>батарейки, но по ошибке бракует еще 2</w:t>
      </w:r>
      <w:r w:rsidR="00F604D2" w:rsidRPr="008F39FD">
        <w:rPr>
          <w:rFonts w:ascii="Calibri" w:hAnsi="Calibri"/>
          <w:sz w:val="24"/>
          <w:szCs w:val="24"/>
        </w:rPr>
        <w:t xml:space="preserve">% исправных </w:t>
      </w:r>
      <w:r w:rsidR="00F604D2">
        <w:rPr>
          <w:rFonts w:ascii="Calibri" w:hAnsi="Calibri"/>
          <w:sz w:val="24"/>
          <w:szCs w:val="24"/>
        </w:rPr>
        <w:t>батареек</w:t>
      </w:r>
      <w:r w:rsidR="00F604D2" w:rsidRPr="008F39FD">
        <w:rPr>
          <w:rFonts w:ascii="Calibri" w:hAnsi="Calibri"/>
          <w:sz w:val="24"/>
          <w:szCs w:val="24"/>
        </w:rPr>
        <w:t xml:space="preserve">. Найдите вероятность того, что случайно выбранная изготовленная </w:t>
      </w:r>
      <w:r w:rsidR="00F604D2">
        <w:rPr>
          <w:rFonts w:ascii="Calibri" w:hAnsi="Calibri"/>
          <w:sz w:val="24"/>
          <w:szCs w:val="24"/>
        </w:rPr>
        <w:t>батарейка</w:t>
      </w:r>
      <w:r w:rsidR="00B442D6">
        <w:rPr>
          <w:rFonts w:ascii="Calibri" w:hAnsi="Calibri"/>
          <w:sz w:val="24"/>
          <w:szCs w:val="24"/>
        </w:rPr>
        <w:t xml:space="preserve"> будет забракована системой контроля</w:t>
      </w:r>
      <w:r w:rsidR="00F604D2" w:rsidRPr="008F39FD">
        <w:rPr>
          <w:rFonts w:ascii="Calibri" w:hAnsi="Calibri"/>
          <w:sz w:val="24"/>
          <w:szCs w:val="24"/>
        </w:rPr>
        <w:t>.</w:t>
      </w:r>
    </w:p>
    <w:p w:rsidR="00454820" w:rsidRDefault="00F604D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0,069</w:t>
      </w:r>
      <w:r w:rsidRPr="008F39FD">
        <w:rPr>
          <w:rFonts w:ascii="Calibri" w:hAnsi="Calibri"/>
          <w:sz w:val="24"/>
          <w:szCs w:val="24"/>
        </w:rPr>
        <w:t>.</w:t>
      </w:r>
    </w:p>
    <w:p w:rsidR="00F15B5E" w:rsidRPr="00EB1CCD" w:rsidRDefault="00F15B5E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AE0A1E">
        <w:rPr>
          <w:rFonts w:ascii="Calibri" w:hAnsi="Calibri"/>
          <w:sz w:val="24"/>
          <w:szCs w:val="24"/>
        </w:rPr>
        <w:t>Задача решается аналогично задаче 4 из предыдущего занятия.</w:t>
      </w:r>
    </w:p>
    <w:p w:rsidR="00915852" w:rsidRPr="00EB1CCD" w:rsidRDefault="0091585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32BC0" w:rsidRDefault="0045482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132BC0">
        <w:rPr>
          <w:rFonts w:ascii="Calibri" w:hAnsi="Calibri"/>
          <w:sz w:val="24"/>
          <w:szCs w:val="24"/>
        </w:rPr>
        <w:t>20</w:t>
      </w:r>
      <w:r w:rsidR="00132BC0" w:rsidRPr="00274F19">
        <w:rPr>
          <w:rFonts w:ascii="Calibri" w:hAnsi="Calibri"/>
          <w:sz w:val="24"/>
          <w:szCs w:val="24"/>
        </w:rPr>
        <w:t xml:space="preserve">% автомобильных </w:t>
      </w:r>
      <w:r w:rsidR="00E96AE2">
        <w:rPr>
          <w:rFonts w:ascii="Calibri" w:hAnsi="Calibri"/>
          <w:sz w:val="24"/>
          <w:szCs w:val="24"/>
        </w:rPr>
        <w:t>аккумуляторов</w:t>
      </w:r>
      <w:r w:rsidR="00132BC0" w:rsidRPr="00274F19">
        <w:rPr>
          <w:rFonts w:ascii="Calibri" w:hAnsi="Calibri"/>
          <w:sz w:val="24"/>
          <w:szCs w:val="24"/>
        </w:rPr>
        <w:t xml:space="preserve"> изготавливают на заводе в городе </w:t>
      </w:r>
      <w:r w:rsidR="00132BC0">
        <w:rPr>
          <w:rFonts w:ascii="Calibri" w:hAnsi="Calibri"/>
          <w:sz w:val="24"/>
          <w:szCs w:val="24"/>
        </w:rPr>
        <w:t>Ю</w:t>
      </w:r>
      <w:r w:rsidR="00132BC0" w:rsidRPr="00274F19">
        <w:rPr>
          <w:rFonts w:ascii="Calibri" w:hAnsi="Calibri"/>
          <w:sz w:val="24"/>
          <w:szCs w:val="24"/>
        </w:rPr>
        <w:t>. Остальны</w:t>
      </w:r>
      <w:r w:rsidR="00132BC0">
        <w:rPr>
          <w:rFonts w:ascii="Calibri" w:hAnsi="Calibri"/>
          <w:sz w:val="24"/>
          <w:szCs w:val="24"/>
        </w:rPr>
        <w:t xml:space="preserve">е – на заводе в г. Д. В городе Ю. в  среднем случается </w:t>
      </w:r>
      <w:r w:rsidR="00CC2F24">
        <w:rPr>
          <w:rFonts w:ascii="Calibri" w:hAnsi="Calibri"/>
          <w:sz w:val="24"/>
          <w:szCs w:val="24"/>
        </w:rPr>
        <w:t>7,5</w:t>
      </w:r>
      <w:r w:rsidR="00132BC0" w:rsidRPr="00274F19">
        <w:rPr>
          <w:rFonts w:ascii="Calibri" w:hAnsi="Calibri"/>
          <w:sz w:val="24"/>
          <w:szCs w:val="24"/>
        </w:rPr>
        <w:t xml:space="preserve"> % </w:t>
      </w:r>
      <w:r w:rsidR="00132BC0">
        <w:rPr>
          <w:rFonts w:ascii="Calibri" w:hAnsi="Calibri"/>
          <w:sz w:val="24"/>
          <w:szCs w:val="24"/>
        </w:rPr>
        <w:t>брака, а в городе Д</w:t>
      </w:r>
      <w:r w:rsidR="00CC2F24">
        <w:rPr>
          <w:rFonts w:ascii="Calibri" w:hAnsi="Calibri"/>
          <w:sz w:val="24"/>
          <w:szCs w:val="24"/>
        </w:rPr>
        <w:t>. в среднем 2,5</w:t>
      </w:r>
      <w:r w:rsidR="00132BC0" w:rsidRPr="00274F19">
        <w:rPr>
          <w:rFonts w:ascii="Calibri" w:hAnsi="Calibri"/>
          <w:sz w:val="24"/>
          <w:szCs w:val="24"/>
        </w:rPr>
        <w:t xml:space="preserve"> % брака. </w:t>
      </w:r>
    </w:p>
    <w:p w:rsidR="00132BC0" w:rsidRDefault="00CF0B7C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3749040</wp:posOffset>
            </wp:positionH>
            <wp:positionV relativeFrom="margin">
              <wp:posOffset>5840095</wp:posOffset>
            </wp:positionV>
            <wp:extent cx="2085975" cy="1971675"/>
            <wp:effectExtent l="19050" t="0" r="9525" b="0"/>
            <wp:wrapSquare wrapText="bothSides"/>
            <wp:docPr id="2" name="Рисунок 1" descr="6 пов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повт 3.bmp"/>
                    <pic:cNvPicPr/>
                  </pic:nvPicPr>
                  <pic:blipFill>
                    <a:blip r:embed="rId9" cstate="print"/>
                    <a:srcRect l="24212" t="14000" r="40698" b="2685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BC0" w:rsidRPr="00274F19">
        <w:rPr>
          <w:rFonts w:ascii="Calibri" w:hAnsi="Calibri"/>
          <w:sz w:val="24"/>
          <w:szCs w:val="24"/>
        </w:rPr>
        <w:t xml:space="preserve">а) Найдите вероятность того, что случайный </w:t>
      </w:r>
      <w:r w:rsidR="00E96AE2">
        <w:rPr>
          <w:rFonts w:ascii="Calibri" w:hAnsi="Calibri"/>
          <w:sz w:val="24"/>
          <w:szCs w:val="24"/>
        </w:rPr>
        <w:t>аккумулятор</w:t>
      </w:r>
      <w:r w:rsidR="00132BC0" w:rsidRPr="00274F19">
        <w:rPr>
          <w:rFonts w:ascii="Calibri" w:hAnsi="Calibri"/>
          <w:sz w:val="24"/>
          <w:szCs w:val="24"/>
        </w:rPr>
        <w:t xml:space="preserve"> в магазине окажется бракованным. </w:t>
      </w:r>
    </w:p>
    <w:p w:rsidR="00132BC0" w:rsidRDefault="00132BC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274F19">
        <w:rPr>
          <w:rFonts w:ascii="Calibri" w:hAnsi="Calibri"/>
          <w:sz w:val="24"/>
          <w:szCs w:val="24"/>
        </w:rPr>
        <w:t xml:space="preserve">Известно, что покупатель </w:t>
      </w:r>
      <w:r>
        <w:rPr>
          <w:rFonts w:ascii="Calibri" w:hAnsi="Calibri"/>
          <w:sz w:val="24"/>
          <w:szCs w:val="24"/>
        </w:rPr>
        <w:t xml:space="preserve">Чернов </w:t>
      </w:r>
      <w:r w:rsidRPr="00274F19">
        <w:rPr>
          <w:rFonts w:ascii="Calibri" w:hAnsi="Calibri"/>
          <w:sz w:val="24"/>
          <w:szCs w:val="24"/>
        </w:rPr>
        <w:t xml:space="preserve">приобрел бракованный </w:t>
      </w:r>
      <w:r w:rsidR="00E96AE2">
        <w:rPr>
          <w:rFonts w:ascii="Calibri" w:hAnsi="Calibri"/>
          <w:sz w:val="24"/>
          <w:szCs w:val="24"/>
        </w:rPr>
        <w:t>аккумулятор</w:t>
      </w:r>
      <w:r w:rsidRPr="00274F19">
        <w:rPr>
          <w:rFonts w:ascii="Calibri" w:hAnsi="Calibri"/>
          <w:sz w:val="24"/>
          <w:szCs w:val="24"/>
        </w:rPr>
        <w:t>. Чему теперь равна вероятность того</w:t>
      </w:r>
      <w:r>
        <w:rPr>
          <w:rFonts w:ascii="Calibri" w:hAnsi="Calibri"/>
          <w:sz w:val="24"/>
          <w:szCs w:val="24"/>
        </w:rPr>
        <w:t xml:space="preserve">, что этот </w:t>
      </w:r>
      <w:r w:rsidR="00E96AE2">
        <w:rPr>
          <w:rFonts w:ascii="Calibri" w:hAnsi="Calibri"/>
          <w:sz w:val="24"/>
          <w:szCs w:val="24"/>
        </w:rPr>
        <w:t>аккумулятор</w:t>
      </w:r>
      <w:r>
        <w:rPr>
          <w:rFonts w:ascii="Calibri" w:hAnsi="Calibri"/>
          <w:sz w:val="24"/>
          <w:szCs w:val="24"/>
        </w:rPr>
        <w:t xml:space="preserve"> изготовлен в Ю.</w:t>
      </w:r>
      <w:r w:rsidRPr="00274F19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Результат округлите до </w:t>
      </w:r>
      <w:r w:rsidR="000F754C">
        <w:rPr>
          <w:rFonts w:ascii="Calibri" w:hAnsi="Calibri"/>
          <w:sz w:val="24"/>
          <w:szCs w:val="24"/>
        </w:rPr>
        <w:t>тысячных</w:t>
      </w:r>
      <w:r>
        <w:rPr>
          <w:rFonts w:ascii="Calibri" w:hAnsi="Calibri"/>
          <w:sz w:val="24"/>
          <w:szCs w:val="24"/>
        </w:rPr>
        <w:t>.</w:t>
      </w:r>
    </w:p>
    <w:p w:rsidR="00132BC0" w:rsidRDefault="00132BC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 xml:space="preserve">в) Известно, что покупатель </w:t>
      </w:r>
      <w:r>
        <w:rPr>
          <w:rFonts w:ascii="Calibri" w:hAnsi="Calibri"/>
          <w:sz w:val="24"/>
          <w:szCs w:val="24"/>
        </w:rPr>
        <w:t>Серов</w:t>
      </w:r>
      <w:r w:rsidRPr="00274F19">
        <w:rPr>
          <w:rFonts w:ascii="Calibri" w:hAnsi="Calibri"/>
          <w:sz w:val="24"/>
          <w:szCs w:val="24"/>
        </w:rPr>
        <w:t xml:space="preserve"> приобрел хороший </w:t>
      </w:r>
      <w:r w:rsidR="00E96AE2">
        <w:rPr>
          <w:rFonts w:ascii="Calibri" w:hAnsi="Calibri"/>
          <w:sz w:val="24"/>
          <w:szCs w:val="24"/>
        </w:rPr>
        <w:t>аккумулятор</w:t>
      </w:r>
      <w:r w:rsidRPr="00274F19">
        <w:rPr>
          <w:rFonts w:ascii="Calibri" w:hAnsi="Calibri"/>
          <w:sz w:val="24"/>
          <w:szCs w:val="24"/>
        </w:rPr>
        <w:t>. Чему теперь равна вероятность того</w:t>
      </w:r>
      <w:r>
        <w:rPr>
          <w:rFonts w:ascii="Calibri" w:hAnsi="Calibri"/>
          <w:sz w:val="24"/>
          <w:szCs w:val="24"/>
        </w:rPr>
        <w:t xml:space="preserve">, что этот </w:t>
      </w:r>
      <w:r w:rsidR="00E96AE2">
        <w:rPr>
          <w:rFonts w:ascii="Calibri" w:hAnsi="Calibri"/>
          <w:sz w:val="24"/>
          <w:szCs w:val="24"/>
        </w:rPr>
        <w:t>аккумулятор</w:t>
      </w:r>
      <w:r>
        <w:rPr>
          <w:rFonts w:ascii="Calibri" w:hAnsi="Calibri"/>
          <w:sz w:val="24"/>
          <w:szCs w:val="24"/>
        </w:rPr>
        <w:t xml:space="preserve"> изготовлен в Д.</w:t>
      </w:r>
      <w:r w:rsidRPr="00274F19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Результат округлите до </w:t>
      </w:r>
      <w:r w:rsidR="000F754C">
        <w:rPr>
          <w:rFonts w:ascii="Calibri" w:hAnsi="Calibri"/>
          <w:sz w:val="24"/>
          <w:szCs w:val="24"/>
        </w:rPr>
        <w:t>тысячных</w:t>
      </w:r>
      <w:r>
        <w:rPr>
          <w:rFonts w:ascii="Calibri" w:hAnsi="Calibri"/>
          <w:sz w:val="24"/>
          <w:szCs w:val="24"/>
        </w:rPr>
        <w:t>.</w:t>
      </w:r>
    </w:p>
    <w:p w:rsidR="00454820" w:rsidRDefault="00132BC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0,0</w:t>
      </w:r>
      <w:r w:rsidR="008034C2">
        <w:rPr>
          <w:rFonts w:ascii="Calibri" w:hAnsi="Calibri"/>
          <w:sz w:val="24"/>
          <w:szCs w:val="24"/>
        </w:rPr>
        <w:t>3</w:t>
      </w:r>
      <w:r w:rsidR="000F754C">
        <w:rPr>
          <w:rFonts w:ascii="Calibri" w:hAnsi="Calibri"/>
          <w:sz w:val="24"/>
          <w:szCs w:val="24"/>
        </w:rPr>
        <w:t xml:space="preserve">5; б) </w:t>
      </w:r>
      <w:r w:rsidR="00373F70" w:rsidRPr="00373F70">
        <w:rPr>
          <w:position w:val="-10"/>
        </w:rPr>
        <w:object w:dxaOrig="1260" w:dyaOrig="320">
          <v:shape id="_x0000_i1026" type="#_x0000_t75" style="width:63pt;height:15.75pt" o:ole="">
            <v:imagedata r:id="rId10" o:title=""/>
          </v:shape>
          <o:OLEObject Type="Embed" ProgID="Equation.DSMT4" ShapeID="_x0000_i1026" DrawAspect="Content" ObjectID="_1636460875" r:id="rId11"/>
        </w:object>
      </w:r>
      <w:r>
        <w:rPr>
          <w:rFonts w:ascii="Calibri" w:hAnsi="Calibri"/>
          <w:sz w:val="24"/>
          <w:szCs w:val="24"/>
        </w:rPr>
        <w:t xml:space="preserve">; в) </w:t>
      </w:r>
      <w:r w:rsidR="00373F70" w:rsidRPr="00AC42CA">
        <w:rPr>
          <w:position w:val="-10"/>
        </w:rPr>
        <w:object w:dxaOrig="1680" w:dyaOrig="320">
          <v:shape id="_x0000_i1027" type="#_x0000_t75" style="width:84pt;height:15.75pt" o:ole="">
            <v:imagedata r:id="rId12" o:title=""/>
          </v:shape>
          <o:OLEObject Type="Embed" ProgID="Equation.DSMT4" ShapeID="_x0000_i1027" DrawAspect="Content" ObjectID="_1636460876" r:id="rId13"/>
        </w:object>
      </w:r>
      <w:r>
        <w:rPr>
          <w:rFonts w:ascii="Calibri" w:hAnsi="Calibri"/>
          <w:sz w:val="24"/>
          <w:szCs w:val="24"/>
        </w:rPr>
        <w:t>.</w:t>
      </w:r>
    </w:p>
    <w:p w:rsidR="00AE0A1E" w:rsidRPr="00EB1CCD" w:rsidRDefault="00AE0A1E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Задача решается аналогично задаче 5 из предыдущего занятия.</w:t>
      </w:r>
    </w:p>
    <w:p w:rsidR="00F76441" w:rsidRPr="00790116" w:rsidRDefault="00F76441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7832CD" w:rsidRDefault="00CF0B7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8316595</wp:posOffset>
            </wp:positionV>
            <wp:extent cx="2057400" cy="1990725"/>
            <wp:effectExtent l="19050" t="0" r="0" b="0"/>
            <wp:wrapSquare wrapText="bothSides"/>
            <wp:docPr id="3" name="Рисунок 2" descr="6 повт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повт 4.bmp"/>
                    <pic:cNvPicPr/>
                  </pic:nvPicPr>
                  <pic:blipFill>
                    <a:blip r:embed="rId14" cstate="print"/>
                    <a:srcRect l="24693" t="14571" r="40673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820"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7832CD">
        <w:rPr>
          <w:rFonts w:ascii="Calibri" w:hAnsi="Calibri"/>
          <w:sz w:val="24"/>
          <w:szCs w:val="24"/>
        </w:rPr>
        <w:t>В классе 24 человека, из них 10 девочек и 14 мальчиков. По сигналу учителя физкультуры они быстро построились в одну шеренгу в случайном порядке. Найдите вероятность того, что на концах шеренги будут стоять школьники одинакового пола.</w:t>
      </w:r>
    </w:p>
    <w:p w:rsidR="001927E8" w:rsidRDefault="007832CD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45269B">
        <w:rPr>
          <w:rFonts w:ascii="Calibri" w:hAnsi="Calibri"/>
          <w:sz w:val="24"/>
          <w:szCs w:val="24"/>
        </w:rPr>
        <w:t>34/69</w:t>
      </w:r>
      <w:r w:rsidR="0082424C">
        <w:rPr>
          <w:rFonts w:ascii="Calibri" w:hAnsi="Calibri"/>
          <w:sz w:val="24"/>
          <w:szCs w:val="24"/>
        </w:rPr>
        <w:t>.</w:t>
      </w:r>
    </w:p>
    <w:p w:rsidR="0082424C" w:rsidRDefault="0082424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Изобразим дерево случайного эксперимента. Вначале запишем </w:t>
      </w:r>
      <w:r w:rsidR="0031074A">
        <w:rPr>
          <w:rFonts w:ascii="Calibri" w:hAnsi="Calibri"/>
          <w:sz w:val="24"/>
          <w:szCs w:val="24"/>
        </w:rPr>
        <w:t xml:space="preserve">пол </w:t>
      </w:r>
      <w:r>
        <w:rPr>
          <w:rFonts w:ascii="Calibri" w:hAnsi="Calibri"/>
          <w:sz w:val="24"/>
          <w:szCs w:val="24"/>
        </w:rPr>
        <w:t xml:space="preserve">первого </w:t>
      </w:r>
      <w:r w:rsidR="002C1971">
        <w:rPr>
          <w:rFonts w:ascii="Calibri" w:hAnsi="Calibri"/>
          <w:sz w:val="24"/>
          <w:szCs w:val="24"/>
        </w:rPr>
        <w:t>школьника</w:t>
      </w:r>
      <w:r>
        <w:rPr>
          <w:rFonts w:ascii="Calibri" w:hAnsi="Calibri"/>
          <w:sz w:val="24"/>
          <w:szCs w:val="24"/>
        </w:rPr>
        <w:t xml:space="preserve"> в шеренге – мальчик это или девочка, а затем – последнего. </w:t>
      </w:r>
      <w:r w:rsidR="005B3042">
        <w:rPr>
          <w:rFonts w:ascii="Calibri" w:hAnsi="Calibri"/>
          <w:sz w:val="24"/>
          <w:szCs w:val="24"/>
        </w:rPr>
        <w:t xml:space="preserve">Вероятность ого, что первым </w:t>
      </w:r>
      <w:r w:rsidR="005B3042">
        <w:rPr>
          <w:rFonts w:ascii="Calibri" w:hAnsi="Calibri"/>
          <w:sz w:val="24"/>
          <w:szCs w:val="24"/>
        </w:rPr>
        <w:lastRenderedPageBreak/>
        <w:t xml:space="preserve">стоит мальчик, равна </w:t>
      </w:r>
      <w:r w:rsidR="005B3042" w:rsidRPr="005B3042">
        <w:rPr>
          <w:rFonts w:ascii="Calibri" w:hAnsi="Calibri"/>
          <w:sz w:val="24"/>
          <w:szCs w:val="24"/>
        </w:rPr>
        <w:t>14/24=7/12</w:t>
      </w:r>
      <w:r w:rsidR="005B3042">
        <w:rPr>
          <w:rFonts w:ascii="Calibri" w:hAnsi="Calibri"/>
          <w:sz w:val="24"/>
          <w:szCs w:val="24"/>
        </w:rPr>
        <w:t xml:space="preserve">, соответственно, вероятность того, что первой стоит девочка – </w:t>
      </w:r>
      <w:r w:rsidR="005B3042" w:rsidRPr="005B3042">
        <w:rPr>
          <w:rFonts w:ascii="Calibri" w:hAnsi="Calibri"/>
          <w:sz w:val="24"/>
          <w:szCs w:val="24"/>
        </w:rPr>
        <w:t>5/12</w:t>
      </w:r>
      <w:r w:rsidR="005B3042">
        <w:rPr>
          <w:rFonts w:ascii="Calibri" w:hAnsi="Calibri"/>
          <w:sz w:val="24"/>
          <w:szCs w:val="24"/>
        </w:rPr>
        <w:t>.</w:t>
      </w:r>
    </w:p>
    <w:p w:rsidR="000A0779" w:rsidRDefault="002C1971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Если первым стоит мальчик, то для последнего школьника есть 23 варианта (все, кроме того мальчика, что стоит первым), из них 13 мальчиков. Значит, вероятность того, что второй тоже мальчик – </w:t>
      </w:r>
      <w:r w:rsidRPr="002C1971">
        <w:rPr>
          <w:rFonts w:ascii="Calibri" w:hAnsi="Calibri"/>
          <w:sz w:val="24"/>
          <w:szCs w:val="24"/>
        </w:rPr>
        <w:t>13/23</w:t>
      </w:r>
      <w:r>
        <w:rPr>
          <w:rFonts w:ascii="Calibri" w:hAnsi="Calibri"/>
          <w:sz w:val="24"/>
          <w:szCs w:val="24"/>
        </w:rPr>
        <w:t xml:space="preserve">, а того, что второй – девочка, равна </w:t>
      </w:r>
      <w:r w:rsidRPr="002C1971">
        <w:rPr>
          <w:rFonts w:ascii="Calibri" w:hAnsi="Calibri"/>
          <w:sz w:val="24"/>
          <w:szCs w:val="24"/>
        </w:rPr>
        <w:t>10/23</w:t>
      </w:r>
      <w:r>
        <w:rPr>
          <w:rFonts w:ascii="Calibri" w:hAnsi="Calibri"/>
          <w:sz w:val="24"/>
          <w:szCs w:val="24"/>
        </w:rPr>
        <w:t xml:space="preserve">. </w:t>
      </w:r>
      <w:r w:rsidR="00654C0B">
        <w:rPr>
          <w:rFonts w:ascii="Calibri" w:hAnsi="Calibri"/>
          <w:sz w:val="24"/>
          <w:szCs w:val="24"/>
        </w:rPr>
        <w:t xml:space="preserve">Если первой стоит девочка, то для последнего школьника есть 23 варианта (все, кроме девочки, которая стоит первой), из них 14 мальчиков. Значит, вероятность того, что вторым стоит мальчик – </w:t>
      </w:r>
      <w:r w:rsidR="00654C0B" w:rsidRPr="00654C0B">
        <w:rPr>
          <w:rFonts w:ascii="Calibri" w:hAnsi="Calibri"/>
          <w:sz w:val="24"/>
          <w:szCs w:val="24"/>
        </w:rPr>
        <w:t>14/23</w:t>
      </w:r>
      <w:r w:rsidR="00654C0B">
        <w:rPr>
          <w:rFonts w:ascii="Calibri" w:hAnsi="Calibri"/>
          <w:sz w:val="24"/>
          <w:szCs w:val="24"/>
        </w:rPr>
        <w:t xml:space="preserve">, а вероятность того, что вторая тоже девочка – </w:t>
      </w:r>
      <w:r w:rsidR="00654C0B" w:rsidRPr="00654C0B">
        <w:rPr>
          <w:rFonts w:ascii="Calibri" w:hAnsi="Calibri"/>
          <w:sz w:val="24"/>
          <w:szCs w:val="24"/>
        </w:rPr>
        <w:t>9/23</w:t>
      </w:r>
      <w:r w:rsidR="000A0779">
        <w:rPr>
          <w:rFonts w:ascii="Calibri" w:hAnsi="Calibri"/>
          <w:sz w:val="24"/>
          <w:szCs w:val="24"/>
        </w:rPr>
        <w:t>.</w:t>
      </w:r>
    </w:p>
    <w:p w:rsidR="002C1971" w:rsidRPr="009F2E36" w:rsidRDefault="000A0779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Событие "на концах шеренги стоят школьники одного пола" состоит из двух несовместных событий "на концах шеренги стоят два мальчика" и "на концах шеренги стоят две девочки". Вероятность первого равна </w:t>
      </w:r>
      <w:r w:rsidR="00C709EF" w:rsidRPr="00C709EF">
        <w:rPr>
          <w:position w:val="-6"/>
        </w:rPr>
        <w:object w:dxaOrig="2240" w:dyaOrig="279">
          <v:shape id="_x0000_i1028" type="#_x0000_t75" style="width:111.75pt;height:14.25pt" o:ole="">
            <v:imagedata r:id="rId15" o:title=""/>
          </v:shape>
          <o:OLEObject Type="Embed" ProgID="Equation.DSMT4" ShapeID="_x0000_i1028" DrawAspect="Content" ObjectID="_1636460877" r:id="rId16"/>
        </w:object>
      </w:r>
      <w:r>
        <w:rPr>
          <w:rFonts w:ascii="Calibri" w:hAnsi="Calibri"/>
          <w:sz w:val="24"/>
          <w:szCs w:val="24"/>
        </w:rPr>
        <w:t xml:space="preserve">, а вероятность второго – </w:t>
      </w:r>
      <w:r w:rsidR="00C709EF" w:rsidRPr="00C709EF">
        <w:rPr>
          <w:position w:val="-6"/>
        </w:rPr>
        <w:object w:dxaOrig="2160" w:dyaOrig="279">
          <v:shape id="_x0000_i1029" type="#_x0000_t75" style="width:108pt;height:14.25pt" o:ole="">
            <v:imagedata r:id="rId17" o:title=""/>
          </v:shape>
          <o:OLEObject Type="Embed" ProgID="Equation.DSMT4" ShapeID="_x0000_i1029" DrawAspect="Content" ObjectID="_1636460878" r:id="rId18"/>
        </w:object>
      </w:r>
      <w:r>
        <w:rPr>
          <w:rFonts w:ascii="Calibri" w:hAnsi="Calibri"/>
          <w:sz w:val="24"/>
          <w:szCs w:val="24"/>
        </w:rPr>
        <w:t xml:space="preserve">. Значит, искомая вероятность равна </w:t>
      </w:r>
      <w:r w:rsidR="00C709EF" w:rsidRPr="00C709EF">
        <w:rPr>
          <w:position w:val="-6"/>
        </w:rPr>
        <w:object w:dxaOrig="2640" w:dyaOrig="279">
          <v:shape id="_x0000_i1030" type="#_x0000_t75" style="width:132pt;height:14.25pt" o:ole="">
            <v:imagedata r:id="rId19" o:title=""/>
          </v:shape>
          <o:OLEObject Type="Embed" ProgID="Equation.DSMT4" ShapeID="_x0000_i1030" DrawAspect="Content" ObjectID="_1636460879" r:id="rId20"/>
        </w:object>
      </w:r>
      <w:r>
        <w:rPr>
          <w:rFonts w:ascii="Calibri" w:hAnsi="Calibri"/>
          <w:sz w:val="24"/>
          <w:szCs w:val="24"/>
        </w:rPr>
        <w:t>.</w:t>
      </w:r>
    </w:p>
    <w:p w:rsidR="00E76966" w:rsidRPr="00E76966" w:rsidRDefault="00E76966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76966">
        <w:rPr>
          <w:rFonts w:ascii="Calibri" w:hAnsi="Calibri"/>
          <w:sz w:val="24"/>
          <w:szCs w:val="24"/>
        </w:rPr>
        <w:t xml:space="preserve">Замечание: наверное, </w:t>
      </w:r>
      <w:r>
        <w:rPr>
          <w:rFonts w:ascii="Calibri" w:hAnsi="Calibri"/>
          <w:sz w:val="24"/>
          <w:szCs w:val="24"/>
        </w:rPr>
        <w:t>вы</w:t>
      </w:r>
      <w:r w:rsidRPr="00E76966">
        <w:rPr>
          <w:rFonts w:ascii="Calibri" w:hAnsi="Calibri"/>
          <w:sz w:val="24"/>
          <w:szCs w:val="24"/>
        </w:rPr>
        <w:t xml:space="preserve"> заме</w:t>
      </w:r>
      <w:r>
        <w:rPr>
          <w:rFonts w:ascii="Calibri" w:hAnsi="Calibri"/>
          <w:sz w:val="24"/>
          <w:szCs w:val="24"/>
        </w:rPr>
        <w:t>тили, что события "в начале шеренги стоит мальчик, а в конце - девочка" и "в начале шеренги стоит девочка, а в конце – мальчик" равновероятны. Как вы думаете, почему?</w:t>
      </w:r>
    </w:p>
    <w:p w:rsidR="00DB0FFA" w:rsidRPr="00EB1CCD" w:rsidRDefault="00CB15A7" w:rsidP="00707860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Дерево случайного эксперимента</w:t>
      </w:r>
      <w:r w:rsidR="0021289D">
        <w:rPr>
          <w:rFonts w:ascii="Calibri" w:hAnsi="Calibri"/>
        </w:rPr>
        <w:t>; условная вероятность</w:t>
      </w:r>
    </w:p>
    <w:p w:rsidR="00DB0FFA" w:rsidRPr="00EB1CCD" w:rsidRDefault="00DB0FFA" w:rsidP="00707860">
      <w:pPr>
        <w:spacing w:line="240" w:lineRule="auto"/>
        <w:ind w:left="-851"/>
        <w:rPr>
          <w:rFonts w:ascii="Calibri" w:hAnsi="Calibri"/>
        </w:rPr>
      </w:pPr>
    </w:p>
    <w:p w:rsidR="00790116" w:rsidRPr="00280695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A318FE">
        <w:rPr>
          <w:rFonts w:ascii="Calibri" w:hAnsi="Calibri"/>
          <w:sz w:val="24"/>
          <w:szCs w:val="24"/>
        </w:rPr>
        <w:t xml:space="preserve">Для двух событий </w:t>
      </w:r>
      <w:r w:rsidR="00A318FE" w:rsidRPr="00A318FE">
        <w:rPr>
          <w:rFonts w:ascii="Calibri" w:hAnsi="Calibri"/>
          <w:position w:val="-4"/>
          <w:sz w:val="24"/>
          <w:szCs w:val="24"/>
        </w:rPr>
        <w:object w:dxaOrig="240" w:dyaOrig="260">
          <v:shape id="_x0000_i1031" type="#_x0000_t75" style="width:12pt;height:12.75pt" o:ole="">
            <v:imagedata r:id="rId21" o:title=""/>
          </v:shape>
          <o:OLEObject Type="Embed" ProgID="Equation.DSMT4" ShapeID="_x0000_i1031" DrawAspect="Content" ObjectID="_1636460880" r:id="rId22"/>
        </w:object>
      </w:r>
      <w:r w:rsidR="00A318FE">
        <w:rPr>
          <w:rFonts w:ascii="Calibri" w:hAnsi="Calibri"/>
          <w:sz w:val="24"/>
          <w:szCs w:val="24"/>
        </w:rPr>
        <w:t xml:space="preserve"> и </w:t>
      </w:r>
      <w:r w:rsidR="00A318FE" w:rsidRPr="00A318FE">
        <w:rPr>
          <w:rFonts w:ascii="Calibri" w:hAnsi="Calibri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23" o:title=""/>
          </v:shape>
          <o:OLEObject Type="Embed" ProgID="Equation.DSMT4" ShapeID="_x0000_i1032" DrawAspect="Content" ObjectID="_1636460881" r:id="rId24"/>
        </w:object>
      </w:r>
      <w:r w:rsidR="00A318FE">
        <w:rPr>
          <w:rFonts w:ascii="Calibri" w:hAnsi="Calibri"/>
          <w:sz w:val="24"/>
          <w:szCs w:val="24"/>
        </w:rPr>
        <w:t xml:space="preserve"> известно, что </w:t>
      </w:r>
      <w:r w:rsidR="00A318FE" w:rsidRPr="00A318FE">
        <w:rPr>
          <w:rFonts w:ascii="Calibri" w:hAnsi="Calibri"/>
          <w:position w:val="-10"/>
          <w:sz w:val="24"/>
          <w:szCs w:val="24"/>
          <w:lang w:val="en-US"/>
        </w:rPr>
        <w:object w:dxaOrig="1100" w:dyaOrig="320">
          <v:shape id="_x0000_i1033" type="#_x0000_t75" style="width:54.75pt;height:15.75pt" o:ole="">
            <v:imagedata r:id="rId25" o:title=""/>
          </v:shape>
          <o:OLEObject Type="Embed" ProgID="Equation.DSMT4" ShapeID="_x0000_i1033" DrawAspect="Content" ObjectID="_1636460882" r:id="rId26"/>
        </w:object>
      </w:r>
      <w:r w:rsidR="00A318FE">
        <w:rPr>
          <w:rFonts w:ascii="Calibri" w:hAnsi="Calibri"/>
          <w:sz w:val="24"/>
          <w:szCs w:val="24"/>
        </w:rPr>
        <w:t xml:space="preserve">, </w:t>
      </w:r>
      <w:r w:rsidR="00A318FE" w:rsidRPr="00A318FE">
        <w:rPr>
          <w:rFonts w:ascii="Calibri" w:hAnsi="Calibri"/>
          <w:position w:val="-10"/>
          <w:sz w:val="24"/>
          <w:szCs w:val="24"/>
        </w:rPr>
        <w:object w:dxaOrig="1219" w:dyaOrig="320">
          <v:shape id="_x0000_i1034" type="#_x0000_t75" style="width:60.75pt;height:15.75pt" o:ole="">
            <v:imagedata r:id="rId27" o:title=""/>
          </v:shape>
          <o:OLEObject Type="Embed" ProgID="Equation.DSMT4" ShapeID="_x0000_i1034" DrawAspect="Content" ObjectID="_1636460883" r:id="rId28"/>
        </w:object>
      </w:r>
      <w:r w:rsidR="00A318FE">
        <w:rPr>
          <w:rFonts w:ascii="Calibri" w:hAnsi="Calibri"/>
          <w:sz w:val="24"/>
          <w:szCs w:val="24"/>
        </w:rPr>
        <w:t xml:space="preserve">и </w:t>
      </w:r>
      <w:r w:rsidR="00A318FE" w:rsidRPr="00A318FE">
        <w:rPr>
          <w:rFonts w:ascii="Calibri" w:hAnsi="Calibri"/>
          <w:position w:val="-10"/>
          <w:sz w:val="24"/>
          <w:szCs w:val="24"/>
          <w:lang w:val="en-US"/>
        </w:rPr>
        <w:object w:dxaOrig="1500" w:dyaOrig="320">
          <v:shape id="_x0000_i1035" type="#_x0000_t75" style="width:75pt;height:15.75pt" o:ole="">
            <v:imagedata r:id="rId29" o:title=""/>
          </v:shape>
          <o:OLEObject Type="Embed" ProgID="Equation.DSMT4" ShapeID="_x0000_i1035" DrawAspect="Content" ObjectID="_1636460884" r:id="rId30"/>
        </w:object>
      </w:r>
      <w:r w:rsidR="00A318FE">
        <w:rPr>
          <w:rFonts w:ascii="Calibri" w:hAnsi="Calibri"/>
          <w:sz w:val="24"/>
          <w:szCs w:val="24"/>
        </w:rPr>
        <w:t>.</w:t>
      </w:r>
    </w:p>
    <w:p w:rsidR="00A318FE" w:rsidRDefault="00A318FE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45269B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Найдите</w:t>
      </w:r>
      <w:r w:rsidRPr="0045269B">
        <w:rPr>
          <w:rFonts w:ascii="Calibri" w:hAnsi="Calibri"/>
          <w:sz w:val="24"/>
          <w:szCs w:val="24"/>
        </w:rPr>
        <w:t xml:space="preserve"> </w:t>
      </w:r>
      <w:r w:rsidR="00D97ED7" w:rsidRPr="00D97ED7">
        <w:rPr>
          <w:position w:val="-16"/>
        </w:rPr>
        <w:object w:dxaOrig="820" w:dyaOrig="440">
          <v:shape id="_x0000_i1036" type="#_x0000_t75" style="width:41.25pt;height:21.75pt" o:ole="">
            <v:imagedata r:id="rId31" o:title=""/>
          </v:shape>
          <o:OLEObject Type="Embed" ProgID="Equation.DSMT4" ShapeID="_x0000_i1036" DrawAspect="Content" ObjectID="_1636460885" r:id="rId32"/>
        </w:object>
      </w:r>
      <w:r>
        <w:rPr>
          <w:rFonts w:ascii="Calibri" w:hAnsi="Calibri"/>
          <w:sz w:val="24"/>
          <w:szCs w:val="24"/>
        </w:rPr>
        <w:t>.</w:t>
      </w:r>
    </w:p>
    <w:p w:rsidR="00A318FE" w:rsidRPr="0045269B" w:rsidRDefault="00A318FE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Найдите </w:t>
      </w:r>
      <w:r w:rsidRPr="00A318FE">
        <w:rPr>
          <w:rFonts w:ascii="Calibri" w:hAnsi="Calibri"/>
          <w:position w:val="-16"/>
          <w:sz w:val="24"/>
          <w:szCs w:val="24"/>
        </w:rPr>
        <w:object w:dxaOrig="820" w:dyaOrig="440">
          <v:shape id="_x0000_i1037" type="#_x0000_t75" style="width:41.25pt;height:21.75pt" o:ole="">
            <v:imagedata r:id="rId33" o:title=""/>
          </v:shape>
          <o:OLEObject Type="Embed" ProgID="Equation.DSMT4" ShapeID="_x0000_i1037" DrawAspect="Content" ObjectID="_1636460886" r:id="rId34"/>
        </w:object>
      </w:r>
      <w:r>
        <w:rPr>
          <w:rFonts w:ascii="Calibri" w:hAnsi="Calibri"/>
          <w:sz w:val="24"/>
          <w:szCs w:val="24"/>
        </w:rPr>
        <w:t>.</w:t>
      </w:r>
    </w:p>
    <w:p w:rsidR="00203E63" w:rsidRDefault="00203E63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0695">
        <w:rPr>
          <w:rFonts w:ascii="Calibri" w:hAnsi="Calibri"/>
          <w:sz w:val="24"/>
          <w:szCs w:val="24"/>
        </w:rPr>
        <w:t xml:space="preserve">Ответ: а) </w:t>
      </w:r>
      <w:r>
        <w:rPr>
          <w:rFonts w:ascii="Calibri" w:hAnsi="Calibri"/>
          <w:sz w:val="24"/>
          <w:szCs w:val="24"/>
        </w:rPr>
        <w:t>0,4</w:t>
      </w:r>
      <w:r w:rsidRPr="00280695">
        <w:rPr>
          <w:rFonts w:ascii="Calibri" w:hAnsi="Calibri"/>
          <w:sz w:val="24"/>
          <w:szCs w:val="24"/>
        </w:rPr>
        <w:t xml:space="preserve">; б) </w:t>
      </w:r>
      <w:r>
        <w:rPr>
          <w:rFonts w:ascii="Calibri" w:hAnsi="Calibri"/>
          <w:sz w:val="24"/>
          <w:szCs w:val="24"/>
        </w:rPr>
        <w:t>0,6</w:t>
      </w:r>
      <w:r w:rsidRPr="00280695">
        <w:rPr>
          <w:rFonts w:ascii="Calibri" w:hAnsi="Calibri"/>
          <w:sz w:val="24"/>
          <w:szCs w:val="24"/>
        </w:rPr>
        <w:t>.</w:t>
      </w:r>
    </w:p>
    <w:p w:rsidR="00D75DE0" w:rsidRDefault="00D75DE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</w:t>
      </w:r>
      <w:r w:rsidR="00181F3E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по формуле для условной вероятности </w:t>
      </w:r>
      <w:r w:rsidR="003009E0" w:rsidRPr="003009E0">
        <w:rPr>
          <w:position w:val="-28"/>
        </w:rPr>
        <w:object w:dxaOrig="3360" w:dyaOrig="700">
          <v:shape id="_x0000_i1038" type="#_x0000_t75" style="width:168pt;height:35.25pt" o:ole="">
            <v:imagedata r:id="rId35" o:title=""/>
          </v:shape>
          <o:OLEObject Type="Embed" ProgID="Equation.DSMT4" ShapeID="_x0000_i1038" DrawAspect="Content" ObjectID="_1636460887" r:id="rId36"/>
        </w:object>
      </w:r>
      <w:r w:rsidR="00181F3E">
        <w:rPr>
          <w:rFonts w:ascii="Calibri" w:hAnsi="Calibri"/>
          <w:sz w:val="24"/>
          <w:szCs w:val="24"/>
        </w:rPr>
        <w:t>.</w:t>
      </w:r>
    </w:p>
    <w:p w:rsidR="00181F3E" w:rsidRPr="00181F3E" w:rsidRDefault="00181F3E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по формуле для условной вероятности </w:t>
      </w:r>
      <w:r w:rsidR="003009E0" w:rsidRPr="003009E0">
        <w:rPr>
          <w:position w:val="-28"/>
        </w:rPr>
        <w:object w:dxaOrig="3240" w:dyaOrig="700">
          <v:shape id="_x0000_i1039" type="#_x0000_t75" style="width:162pt;height:35.25pt" o:ole="">
            <v:imagedata r:id="rId37" o:title=""/>
          </v:shape>
          <o:OLEObject Type="Embed" ProgID="Equation.DSMT4" ShapeID="_x0000_i1039" DrawAspect="Content" ObjectID="_1636460888" r:id="rId38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A57A8E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80695" w:rsidRPr="00280695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>
        <w:rPr>
          <w:rFonts w:ascii="Calibri" w:hAnsi="Calibri"/>
          <w:b/>
          <w:sz w:val="24"/>
          <w:szCs w:val="24"/>
        </w:rPr>
        <w:t xml:space="preserve"> </w:t>
      </w:r>
      <w:r w:rsidR="00280695" w:rsidRPr="00280695">
        <w:rPr>
          <w:rFonts w:ascii="Calibri" w:hAnsi="Calibri"/>
          <w:sz w:val="24"/>
          <w:szCs w:val="24"/>
        </w:rPr>
        <w:t>Симметричную монету подбрасывают три раза. Найдите вероятность того, что выпал ровно один орёл, если известно, что:</w:t>
      </w:r>
    </w:p>
    <w:p w:rsidR="00280695" w:rsidRPr="00280695" w:rsidRDefault="00280695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0695">
        <w:rPr>
          <w:rFonts w:ascii="Calibri" w:hAnsi="Calibri"/>
          <w:sz w:val="24"/>
          <w:szCs w:val="24"/>
        </w:rPr>
        <w:t xml:space="preserve">а) при </w:t>
      </w:r>
      <w:r w:rsidR="005846D0">
        <w:rPr>
          <w:rFonts w:ascii="Calibri" w:hAnsi="Calibri"/>
          <w:sz w:val="24"/>
          <w:szCs w:val="24"/>
        </w:rPr>
        <w:t>первом</w:t>
      </w:r>
      <w:r w:rsidRPr="00280695">
        <w:rPr>
          <w:rFonts w:ascii="Calibri" w:hAnsi="Calibri"/>
          <w:sz w:val="24"/>
          <w:szCs w:val="24"/>
        </w:rPr>
        <w:t xml:space="preserve"> броске выпал орёл;</w:t>
      </w:r>
    </w:p>
    <w:p w:rsidR="00280695" w:rsidRPr="00280695" w:rsidRDefault="00280695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0695">
        <w:rPr>
          <w:rFonts w:ascii="Calibri" w:hAnsi="Calibri"/>
          <w:sz w:val="24"/>
          <w:szCs w:val="24"/>
        </w:rPr>
        <w:t>б) не все три раза выпал орёл.</w:t>
      </w:r>
    </w:p>
    <w:p w:rsidR="00280695" w:rsidRPr="009F2E36" w:rsidRDefault="00280695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0695">
        <w:rPr>
          <w:rFonts w:ascii="Calibri" w:hAnsi="Calibri"/>
          <w:sz w:val="24"/>
          <w:szCs w:val="24"/>
        </w:rPr>
        <w:t>Ответ: а) 1/4; б) 3/7.</w:t>
      </w:r>
    </w:p>
    <w:p w:rsidR="003009E0" w:rsidRDefault="003009E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009E0">
        <w:rPr>
          <w:rFonts w:ascii="Calibri" w:hAnsi="Calibri"/>
          <w:sz w:val="24"/>
          <w:szCs w:val="24"/>
        </w:rPr>
        <w:t xml:space="preserve">Решение: Пусть событие </w:t>
      </w:r>
      <w:r w:rsidR="00435EA3" w:rsidRPr="00025957">
        <w:rPr>
          <w:position w:val="-4"/>
        </w:rPr>
        <w:object w:dxaOrig="240" w:dyaOrig="260">
          <v:shape id="_x0000_i1040" type="#_x0000_t75" style="width:12pt;height:12.75pt" o:ole="">
            <v:imagedata r:id="rId39" o:title=""/>
          </v:shape>
          <o:OLEObject Type="Embed" ProgID="Equation.DSMT4" ShapeID="_x0000_i1040" DrawAspect="Content" ObjectID="_1636460889" r:id="rId40"/>
        </w:object>
      </w:r>
      <w:r w:rsidRPr="003009E0">
        <w:rPr>
          <w:rFonts w:ascii="Calibri" w:hAnsi="Calibri"/>
          <w:sz w:val="24"/>
          <w:szCs w:val="24"/>
        </w:rPr>
        <w:t xml:space="preserve"> состоит в том, что выпал ровно один орёл.</w:t>
      </w:r>
    </w:p>
    <w:p w:rsidR="003009E0" w:rsidRPr="00435EA3" w:rsidRDefault="003009E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Событие </w:t>
      </w:r>
      <w:r w:rsidR="00435EA3" w:rsidRPr="00025957">
        <w:rPr>
          <w:position w:val="-4"/>
        </w:rPr>
        <w:object w:dxaOrig="240" w:dyaOrig="260">
          <v:shape id="_x0000_i1041" type="#_x0000_t75" style="width:12pt;height:12.75pt" o:ole="">
            <v:imagedata r:id="rId41" o:title=""/>
          </v:shape>
          <o:OLEObject Type="Embed" ProgID="Equation.DSMT4" ShapeID="_x0000_i1041" DrawAspect="Content" ObjectID="_1636460890" r:id="rId42"/>
        </w:object>
      </w:r>
      <w:r w:rsidRPr="003009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– "при первом броске выпал орёл". Вероятность события </w:t>
      </w:r>
      <w:r w:rsidR="00435EA3" w:rsidRPr="00025957">
        <w:rPr>
          <w:position w:val="-4"/>
        </w:rPr>
        <w:object w:dxaOrig="240" w:dyaOrig="260">
          <v:shape id="_x0000_i1042" type="#_x0000_t75" style="width:12pt;height:12.75pt" o:ole="">
            <v:imagedata r:id="rId43" o:title=""/>
          </v:shape>
          <o:OLEObject Type="Embed" ProgID="Equation.DSMT4" ShapeID="_x0000_i1042" DrawAspect="Content" ObjectID="_1636460891" r:id="rId44"/>
        </w:object>
      </w:r>
      <w:r w:rsidRPr="003009E0">
        <w:rPr>
          <w:rFonts w:ascii="Calibri" w:hAnsi="Calibri"/>
          <w:sz w:val="24"/>
          <w:szCs w:val="24"/>
        </w:rPr>
        <w:t xml:space="preserve"> равна 1/2</w:t>
      </w:r>
      <w:r>
        <w:rPr>
          <w:rFonts w:ascii="Calibri" w:hAnsi="Calibri"/>
          <w:sz w:val="24"/>
          <w:szCs w:val="24"/>
        </w:rPr>
        <w:t xml:space="preserve">. Пересечение событий </w:t>
      </w:r>
      <w:r w:rsidR="00435EA3" w:rsidRPr="00025957">
        <w:rPr>
          <w:position w:val="-4"/>
        </w:rPr>
        <w:object w:dxaOrig="240" w:dyaOrig="260">
          <v:shape id="_x0000_i1043" type="#_x0000_t75" style="width:12pt;height:12.75pt" o:ole="">
            <v:imagedata r:id="rId45" o:title=""/>
          </v:shape>
          <o:OLEObject Type="Embed" ProgID="Equation.DSMT4" ShapeID="_x0000_i1043" DrawAspect="Content" ObjectID="_1636460892" r:id="rId46"/>
        </w:object>
      </w:r>
      <w:r w:rsidRPr="003009E0">
        <w:rPr>
          <w:rFonts w:ascii="Calibri" w:hAnsi="Calibri"/>
          <w:sz w:val="24"/>
          <w:szCs w:val="24"/>
        </w:rPr>
        <w:t xml:space="preserve"> и </w:t>
      </w:r>
      <w:r w:rsidR="00435EA3" w:rsidRPr="00025957">
        <w:rPr>
          <w:position w:val="-4"/>
        </w:rPr>
        <w:object w:dxaOrig="240" w:dyaOrig="260">
          <v:shape id="_x0000_i1044" type="#_x0000_t75" style="width:12pt;height:12.75pt" o:ole="">
            <v:imagedata r:id="rId47" o:title=""/>
          </v:shape>
          <o:OLEObject Type="Embed" ProgID="Equation.DSMT4" ShapeID="_x0000_i1044" DrawAspect="Content" ObjectID="_1636460893" r:id="rId48"/>
        </w:object>
      </w:r>
      <w:r w:rsidRPr="003009E0">
        <w:rPr>
          <w:rFonts w:ascii="Calibri" w:hAnsi="Calibri"/>
          <w:sz w:val="24"/>
          <w:szCs w:val="24"/>
        </w:rPr>
        <w:t xml:space="preserve"> состоит в том, что при первом броске выпал орёл и при этом орёл выпал ровно один раз.</w:t>
      </w:r>
      <w:r>
        <w:rPr>
          <w:rFonts w:ascii="Calibri" w:hAnsi="Calibri"/>
          <w:sz w:val="24"/>
          <w:szCs w:val="24"/>
        </w:rPr>
        <w:t xml:space="preserve"> Это означает, что орёл выпал только в первый раз, а в другие разы выпадала решка: ОРР. Вероятность такого события равна </w:t>
      </w:r>
      <w:r w:rsidRPr="003009E0">
        <w:rPr>
          <w:rFonts w:ascii="Calibri" w:hAnsi="Calibri"/>
          <w:sz w:val="24"/>
          <w:szCs w:val="24"/>
        </w:rPr>
        <w:t>1/8</w:t>
      </w:r>
      <w:r>
        <w:rPr>
          <w:rFonts w:ascii="Calibri" w:hAnsi="Calibri"/>
          <w:sz w:val="24"/>
          <w:szCs w:val="24"/>
        </w:rPr>
        <w:t>. Отсюда</w:t>
      </w:r>
      <w:r w:rsidRPr="00435EA3">
        <w:rPr>
          <w:rFonts w:ascii="Calibri" w:hAnsi="Calibri"/>
          <w:sz w:val="24"/>
          <w:szCs w:val="24"/>
        </w:rPr>
        <w:t xml:space="preserve"> </w:t>
      </w:r>
      <w:r w:rsidR="00435EA3" w:rsidRPr="00435EA3">
        <w:rPr>
          <w:position w:val="-28"/>
        </w:rPr>
        <w:object w:dxaOrig="3120" w:dyaOrig="700">
          <v:shape id="_x0000_i1045" type="#_x0000_t75" style="width:156pt;height:35.25pt" o:ole="">
            <v:imagedata r:id="rId49" o:title=""/>
          </v:shape>
          <o:OLEObject Type="Embed" ProgID="Equation.DSMT4" ShapeID="_x0000_i1045" DrawAspect="Content" ObjectID="_1636460894" r:id="rId50"/>
        </w:object>
      </w:r>
      <w:r w:rsidRPr="00435EA3">
        <w:rPr>
          <w:rFonts w:ascii="Calibri" w:hAnsi="Calibri"/>
          <w:sz w:val="24"/>
          <w:szCs w:val="24"/>
        </w:rPr>
        <w:t xml:space="preserve">. </w:t>
      </w:r>
    </w:p>
    <w:p w:rsidR="003009E0" w:rsidRPr="009F2E36" w:rsidRDefault="003009E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Событие </w:t>
      </w:r>
      <w:r w:rsidR="00435EA3" w:rsidRPr="00435EA3">
        <w:rPr>
          <w:position w:val="-6"/>
        </w:rPr>
        <w:object w:dxaOrig="240" w:dyaOrig="279">
          <v:shape id="_x0000_i1046" type="#_x0000_t75" style="width:12pt;height:14.25pt" o:ole="">
            <v:imagedata r:id="rId51" o:title=""/>
          </v:shape>
          <o:OLEObject Type="Embed" ProgID="Equation.DSMT4" ShapeID="_x0000_i1046" DrawAspect="Content" ObjectID="_1636460895" r:id="rId52"/>
        </w:object>
      </w:r>
      <w:r w:rsidRPr="003009E0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"не все три раза выпал орёл". Вероятность события </w:t>
      </w:r>
      <w:r w:rsidR="00435EA3" w:rsidRPr="00435EA3">
        <w:rPr>
          <w:position w:val="-6"/>
        </w:rPr>
        <w:object w:dxaOrig="240" w:dyaOrig="279">
          <v:shape id="_x0000_i1047" type="#_x0000_t75" style="width:12pt;height:14.25pt" o:ole="">
            <v:imagedata r:id="rId53" o:title=""/>
          </v:shape>
          <o:OLEObject Type="Embed" ProgID="Equation.DSMT4" ShapeID="_x0000_i1047" DrawAspect="Content" ObjectID="_1636460896" r:id="rId54"/>
        </w:object>
      </w:r>
      <w:r>
        <w:rPr>
          <w:rFonts w:ascii="Calibri" w:hAnsi="Calibri"/>
          <w:sz w:val="24"/>
          <w:szCs w:val="24"/>
        </w:rPr>
        <w:t xml:space="preserve"> равна </w:t>
      </w:r>
      <w:r w:rsidRPr="003009E0">
        <w:rPr>
          <w:rFonts w:ascii="Calibri" w:hAnsi="Calibri"/>
          <w:sz w:val="24"/>
          <w:szCs w:val="24"/>
        </w:rPr>
        <w:t>7/8</w:t>
      </w:r>
      <w:r>
        <w:rPr>
          <w:rFonts w:ascii="Calibri" w:hAnsi="Calibri"/>
          <w:sz w:val="24"/>
          <w:szCs w:val="24"/>
        </w:rPr>
        <w:t xml:space="preserve"> (так как ему благоприятствуют все элементарные исходы, кроме ООО). Пересечение событий </w:t>
      </w:r>
      <w:r w:rsidR="00435EA3" w:rsidRPr="00025957">
        <w:rPr>
          <w:position w:val="-4"/>
        </w:rPr>
        <w:object w:dxaOrig="240" w:dyaOrig="260">
          <v:shape id="_x0000_i1048" type="#_x0000_t75" style="width:12pt;height:12.75pt" o:ole="">
            <v:imagedata r:id="rId55" o:title=""/>
          </v:shape>
          <o:OLEObject Type="Embed" ProgID="Equation.DSMT4" ShapeID="_x0000_i1048" DrawAspect="Content" ObjectID="_1636460897" r:id="rId56"/>
        </w:object>
      </w:r>
      <w:r w:rsidRPr="003009E0">
        <w:rPr>
          <w:rFonts w:ascii="Calibri" w:hAnsi="Calibri"/>
          <w:sz w:val="24"/>
          <w:szCs w:val="24"/>
        </w:rPr>
        <w:t xml:space="preserve"> и </w:t>
      </w:r>
      <w:r w:rsidR="00435EA3" w:rsidRPr="00435EA3">
        <w:rPr>
          <w:position w:val="-6"/>
        </w:rPr>
        <w:object w:dxaOrig="240" w:dyaOrig="279">
          <v:shape id="_x0000_i1049" type="#_x0000_t75" style="width:12pt;height:14.25pt" o:ole="">
            <v:imagedata r:id="rId57" o:title=""/>
          </v:shape>
          <o:OLEObject Type="Embed" ProgID="Equation.DSMT4" ShapeID="_x0000_i1049" DrawAspect="Content" ObjectID="_1636460898" r:id="rId58"/>
        </w:object>
      </w:r>
      <w:r w:rsidRPr="003009E0">
        <w:rPr>
          <w:rFonts w:ascii="Calibri" w:hAnsi="Calibri"/>
          <w:sz w:val="24"/>
          <w:szCs w:val="24"/>
        </w:rPr>
        <w:t xml:space="preserve"> состоит в том, что не все три раза выпал орёл и при этом выпал ровно один орёл. </w:t>
      </w:r>
      <w:r>
        <w:rPr>
          <w:rFonts w:ascii="Calibri" w:hAnsi="Calibri"/>
          <w:sz w:val="24"/>
          <w:szCs w:val="24"/>
        </w:rPr>
        <w:t xml:space="preserve">Ясно, что если орёл выпал только один раз, то он выпал не вовсе разы, таким образом, событие </w:t>
      </w:r>
      <w:r w:rsidR="00435EA3" w:rsidRPr="00025957">
        <w:rPr>
          <w:position w:val="-4"/>
        </w:rPr>
        <w:object w:dxaOrig="240" w:dyaOrig="260">
          <v:shape id="_x0000_i1050" type="#_x0000_t75" style="width:12pt;height:12.75pt" o:ole="">
            <v:imagedata r:id="rId59" o:title=""/>
          </v:shape>
          <o:OLEObject Type="Embed" ProgID="Equation.DSMT4" ShapeID="_x0000_i1050" DrawAspect="Content" ObjectID="_1636460899" r:id="rId60"/>
        </w:object>
      </w:r>
      <w:r w:rsidRPr="003009E0">
        <w:rPr>
          <w:rFonts w:ascii="Calibri" w:hAnsi="Calibri"/>
          <w:sz w:val="24"/>
          <w:szCs w:val="24"/>
        </w:rPr>
        <w:t xml:space="preserve"> содержится в событии </w:t>
      </w:r>
      <w:r w:rsidR="00435EA3" w:rsidRPr="00435EA3">
        <w:rPr>
          <w:position w:val="-6"/>
        </w:rPr>
        <w:object w:dxaOrig="240" w:dyaOrig="279">
          <v:shape id="_x0000_i1051" type="#_x0000_t75" style="width:12pt;height:14.25pt" o:ole="">
            <v:imagedata r:id="rId61" o:title=""/>
          </v:shape>
          <o:OLEObject Type="Embed" ProgID="Equation.DSMT4" ShapeID="_x0000_i1051" DrawAspect="Content" ObjectID="_1636460900" r:id="rId62"/>
        </w:object>
      </w:r>
      <w:r>
        <w:rPr>
          <w:rFonts w:ascii="Calibri" w:hAnsi="Calibri"/>
          <w:sz w:val="24"/>
          <w:szCs w:val="24"/>
        </w:rPr>
        <w:t xml:space="preserve">, а значит, их пересечение – это событие </w:t>
      </w:r>
      <w:r w:rsidR="00435EA3" w:rsidRPr="00025957">
        <w:rPr>
          <w:position w:val="-4"/>
        </w:rPr>
        <w:object w:dxaOrig="240" w:dyaOrig="260">
          <v:shape id="_x0000_i1052" type="#_x0000_t75" style="width:12pt;height:12.75pt" o:ole="">
            <v:imagedata r:id="rId63" o:title=""/>
          </v:shape>
          <o:OLEObject Type="Embed" ProgID="Equation.DSMT4" ShapeID="_x0000_i1052" DrawAspect="Content" ObjectID="_1636460901" r:id="rId64"/>
        </w:object>
      </w:r>
      <w:r w:rsidRPr="003009E0">
        <w:rPr>
          <w:rFonts w:ascii="Calibri" w:hAnsi="Calibri"/>
          <w:sz w:val="24"/>
          <w:szCs w:val="24"/>
        </w:rPr>
        <w:t xml:space="preserve"> с вероятностью 3/8 (потому что из всех </w:t>
      </w:r>
      <w:r>
        <w:rPr>
          <w:rFonts w:ascii="Calibri" w:hAnsi="Calibri"/>
          <w:sz w:val="24"/>
          <w:szCs w:val="24"/>
        </w:rPr>
        <w:t xml:space="preserve">8 </w:t>
      </w:r>
      <w:r w:rsidRPr="003009E0">
        <w:rPr>
          <w:rFonts w:ascii="Calibri" w:hAnsi="Calibri"/>
          <w:sz w:val="24"/>
          <w:szCs w:val="24"/>
        </w:rPr>
        <w:t>элементарных</w:t>
      </w:r>
      <w:r>
        <w:rPr>
          <w:rFonts w:ascii="Calibri" w:hAnsi="Calibri"/>
          <w:sz w:val="24"/>
          <w:szCs w:val="24"/>
        </w:rPr>
        <w:t xml:space="preserve"> исходов ему благоприятствуют три: ОРР, РОР, РРО</w:t>
      </w:r>
      <w:r w:rsidRPr="003009E0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 Отсюда</w:t>
      </w:r>
      <w:r w:rsidRPr="009F2E36">
        <w:rPr>
          <w:rFonts w:ascii="Calibri" w:hAnsi="Calibri"/>
          <w:sz w:val="24"/>
          <w:szCs w:val="24"/>
        </w:rPr>
        <w:t xml:space="preserve"> </w:t>
      </w:r>
      <w:r w:rsidR="00435EA3" w:rsidRPr="00435EA3">
        <w:rPr>
          <w:position w:val="-28"/>
        </w:rPr>
        <w:object w:dxaOrig="3159" w:dyaOrig="700">
          <v:shape id="_x0000_i1053" type="#_x0000_t75" style="width:158.25pt;height:35.25pt" o:ole="">
            <v:imagedata r:id="rId65" o:title=""/>
          </v:shape>
          <o:OLEObject Type="Embed" ProgID="Equation.DSMT4" ShapeID="_x0000_i1053" DrawAspect="Content" ObjectID="_1636460902" r:id="rId66"/>
        </w:object>
      </w:r>
      <w:r w:rsidRPr="009F2E36">
        <w:rPr>
          <w:rFonts w:ascii="Calibri" w:hAnsi="Calibri"/>
          <w:sz w:val="24"/>
          <w:szCs w:val="24"/>
        </w:rPr>
        <w:t>.</w:t>
      </w:r>
    </w:p>
    <w:p w:rsidR="00DB0FFA" w:rsidRPr="009F2E36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63E1B" w:rsidRPr="00A63E1B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A63E1B" w:rsidRPr="00A63E1B">
        <w:rPr>
          <w:rFonts w:ascii="Calibri" w:hAnsi="Calibri"/>
          <w:sz w:val="24"/>
          <w:szCs w:val="24"/>
        </w:rPr>
        <w:t xml:space="preserve">Правильную игральную кость бросают дважды. Известно, что сумма выпавших очков меньше, </w:t>
      </w:r>
      <w:r w:rsidR="00A63E1B">
        <w:rPr>
          <w:rFonts w:ascii="Calibri" w:hAnsi="Calibri"/>
          <w:sz w:val="24"/>
          <w:szCs w:val="24"/>
        </w:rPr>
        <w:t>чем 9</w:t>
      </w:r>
      <w:r w:rsidR="00A63E1B" w:rsidRPr="00A63E1B">
        <w:rPr>
          <w:rFonts w:ascii="Calibri" w:hAnsi="Calibri"/>
          <w:sz w:val="24"/>
          <w:szCs w:val="24"/>
        </w:rPr>
        <w:t>. Найдите вероятность того, что:</w:t>
      </w:r>
    </w:p>
    <w:p w:rsidR="00A63E1B" w:rsidRPr="00A63E1B" w:rsidRDefault="00A63E1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lastRenderedPageBreak/>
        <w:t>а) в первый раз выпало меньше</w:t>
      </w:r>
      <w:r>
        <w:rPr>
          <w:rFonts w:ascii="Calibri" w:hAnsi="Calibri"/>
          <w:sz w:val="24"/>
          <w:szCs w:val="24"/>
        </w:rPr>
        <w:t xml:space="preserve"> пяти</w:t>
      </w:r>
      <w:r w:rsidRPr="00A63E1B">
        <w:rPr>
          <w:rFonts w:ascii="Calibri" w:hAnsi="Calibri"/>
          <w:sz w:val="24"/>
          <w:szCs w:val="24"/>
        </w:rPr>
        <w:t xml:space="preserve"> очков;</w:t>
      </w:r>
    </w:p>
    <w:p w:rsidR="00A63E1B" w:rsidRPr="00A63E1B" w:rsidRDefault="00A63E1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б) сумма выпавших очков равна 7.</w:t>
      </w:r>
    </w:p>
    <w:p w:rsidR="00A63E1B" w:rsidRPr="009F2E36" w:rsidRDefault="00A63E1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45269B">
        <w:rPr>
          <w:rFonts w:ascii="Calibri" w:hAnsi="Calibri"/>
          <w:sz w:val="24"/>
          <w:szCs w:val="24"/>
        </w:rPr>
        <w:t>21/26</w:t>
      </w:r>
      <w:r w:rsidRPr="00A63E1B">
        <w:rPr>
          <w:rFonts w:ascii="Calibri" w:hAnsi="Calibri"/>
          <w:sz w:val="24"/>
          <w:szCs w:val="24"/>
        </w:rPr>
        <w:t xml:space="preserve">; б) </w:t>
      </w:r>
      <w:r w:rsidRPr="0045269B">
        <w:rPr>
          <w:rFonts w:ascii="Calibri" w:hAnsi="Calibri"/>
          <w:sz w:val="24"/>
          <w:szCs w:val="24"/>
        </w:rPr>
        <w:t>3/13</w:t>
      </w:r>
      <w:r w:rsidRPr="00A63E1B">
        <w:rPr>
          <w:rFonts w:ascii="Calibri" w:hAnsi="Calibri"/>
          <w:sz w:val="24"/>
          <w:szCs w:val="24"/>
        </w:rPr>
        <w:t>.</w:t>
      </w:r>
    </w:p>
    <w:p w:rsidR="00066E5C" w:rsidRDefault="00066E5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Pr="00066E5C">
        <w:rPr>
          <w:rFonts w:ascii="Calibri" w:hAnsi="Calibri"/>
          <w:sz w:val="24"/>
          <w:szCs w:val="24"/>
        </w:rPr>
        <w:t xml:space="preserve">Пусть событие </w:t>
      </w:r>
      <w:r w:rsidR="002847A4" w:rsidRPr="002847A4">
        <w:rPr>
          <w:position w:val="-6"/>
        </w:rPr>
        <w:object w:dxaOrig="240" w:dyaOrig="279">
          <v:shape id="_x0000_i1054" type="#_x0000_t75" style="width:12pt;height:14.25pt" o:ole="">
            <v:imagedata r:id="rId67" o:title=""/>
          </v:shape>
          <o:OLEObject Type="Embed" ProgID="Equation.DSMT4" ShapeID="_x0000_i1054" DrawAspect="Content" ObjectID="_1636460903" r:id="rId68"/>
        </w:object>
      </w:r>
      <w:r w:rsidRPr="00066E5C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"сумма выпавших очков, меньше, чем 9". Его вероятность равна </w:t>
      </w:r>
      <w:r w:rsidR="002847A4">
        <w:rPr>
          <w:rFonts w:ascii="Calibri" w:hAnsi="Calibri"/>
          <w:sz w:val="24"/>
          <w:szCs w:val="24"/>
        </w:rPr>
        <w:t>26/36</w:t>
      </w:r>
      <w:r>
        <w:rPr>
          <w:rFonts w:ascii="Calibri" w:hAnsi="Calibri"/>
          <w:sz w:val="24"/>
          <w:szCs w:val="24"/>
        </w:rPr>
        <w:t xml:space="preserve"> (проверьте это!).</w:t>
      </w:r>
    </w:p>
    <w:tbl>
      <w:tblPr>
        <w:tblpPr w:leftFromText="180" w:rightFromText="180" w:vertAnchor="text" w:horzAnchor="margin" w:tblpXSpec="right" w:tblpY="384"/>
        <w:tblW w:w="3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F858A4" w:rsidRPr="002847A4" w:rsidTr="00F858A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F858A4" w:rsidRPr="002847A4" w:rsidTr="00F858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58A4" w:rsidRPr="002847A4" w:rsidTr="00F858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58A4" w:rsidRPr="002847A4" w:rsidTr="00F858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58A4" w:rsidRPr="002847A4" w:rsidTr="00F858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58A4" w:rsidRPr="002847A4" w:rsidTr="00F858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58A4" w:rsidRPr="002847A4" w:rsidTr="00F858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8A4" w:rsidRPr="002847A4" w:rsidRDefault="00F858A4" w:rsidP="00F85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47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81D13" w:rsidRPr="009F2E36" w:rsidRDefault="00066E5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Событие </w:t>
      </w:r>
      <w:r w:rsidR="002847A4" w:rsidRPr="00025957">
        <w:rPr>
          <w:position w:val="-4"/>
        </w:rPr>
        <w:object w:dxaOrig="240" w:dyaOrig="260">
          <v:shape id="_x0000_i1055" type="#_x0000_t75" style="width:12pt;height:12.75pt" o:ole="">
            <v:imagedata r:id="rId69" o:title=""/>
          </v:shape>
          <o:OLEObject Type="Embed" ProgID="Equation.DSMT4" ShapeID="_x0000_i1055" DrawAspect="Content" ObjectID="_1636460904" r:id="rId70"/>
        </w:object>
      </w:r>
      <w:r w:rsidRPr="00066E5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– "в первый раз выпало меньше пяти очков". Пересечение событий </w:t>
      </w:r>
      <w:r w:rsidR="002847A4" w:rsidRPr="00025957">
        <w:rPr>
          <w:position w:val="-4"/>
        </w:rPr>
        <w:object w:dxaOrig="240" w:dyaOrig="260">
          <v:shape id="_x0000_i1056" type="#_x0000_t75" style="width:12pt;height:12.75pt" o:ole="">
            <v:imagedata r:id="rId71" o:title=""/>
          </v:shape>
          <o:OLEObject Type="Embed" ProgID="Equation.DSMT4" ShapeID="_x0000_i1056" DrawAspect="Content" ObjectID="_1636460905" r:id="rId72"/>
        </w:object>
      </w:r>
      <w:r w:rsidRPr="009A244E">
        <w:rPr>
          <w:rFonts w:ascii="Calibri" w:hAnsi="Calibri"/>
          <w:sz w:val="24"/>
          <w:szCs w:val="24"/>
        </w:rPr>
        <w:t xml:space="preserve"> и </w:t>
      </w:r>
      <w:r w:rsidR="002847A4" w:rsidRPr="002847A4">
        <w:rPr>
          <w:position w:val="-6"/>
        </w:rPr>
        <w:object w:dxaOrig="240" w:dyaOrig="279">
          <v:shape id="_x0000_i1057" type="#_x0000_t75" style="width:12pt;height:14.25pt" o:ole="">
            <v:imagedata r:id="rId73" o:title=""/>
          </v:shape>
          <o:OLEObject Type="Embed" ProgID="Equation.DSMT4" ShapeID="_x0000_i1057" DrawAspect="Content" ObjectID="_1636460906" r:id="rId74"/>
        </w:object>
      </w:r>
      <w:r w:rsidRPr="009A244E">
        <w:rPr>
          <w:rFonts w:ascii="Calibri" w:hAnsi="Calibri"/>
          <w:sz w:val="24"/>
          <w:szCs w:val="24"/>
        </w:rPr>
        <w:t xml:space="preserve"> состоит в том, что </w:t>
      </w:r>
      <w:r w:rsidR="009A244E">
        <w:rPr>
          <w:rFonts w:ascii="Calibri" w:hAnsi="Calibri"/>
          <w:sz w:val="24"/>
          <w:szCs w:val="24"/>
        </w:rPr>
        <w:t>в первый раз выпало меньше пяти очков и при этом сума очков меньше, чем 9 (см. рис.)</w:t>
      </w:r>
      <w:r w:rsidR="002847A4">
        <w:rPr>
          <w:rFonts w:ascii="Calibri" w:hAnsi="Calibri"/>
          <w:sz w:val="24"/>
          <w:szCs w:val="24"/>
        </w:rPr>
        <w:t xml:space="preserve">. Событие </w:t>
      </w:r>
      <w:r w:rsidR="002847A4" w:rsidRPr="00025957">
        <w:rPr>
          <w:position w:val="-4"/>
        </w:rPr>
        <w:object w:dxaOrig="240" w:dyaOrig="260">
          <v:shape id="_x0000_i1058" type="#_x0000_t75" style="width:12pt;height:12.75pt" o:ole="">
            <v:imagedata r:id="rId75" o:title=""/>
          </v:shape>
          <o:OLEObject Type="Embed" ProgID="Equation.DSMT4" ShapeID="_x0000_i1058" DrawAspect="Content" ObjectID="_1636460907" r:id="rId76"/>
        </w:object>
      </w:r>
      <w:r w:rsidR="002847A4" w:rsidRPr="002847A4">
        <w:rPr>
          <w:rFonts w:ascii="Calibri" w:hAnsi="Calibri"/>
          <w:sz w:val="24"/>
          <w:szCs w:val="24"/>
        </w:rPr>
        <w:t xml:space="preserve"> выделено голубым цветом, событие </w:t>
      </w:r>
      <w:r w:rsidR="002847A4" w:rsidRPr="002847A4">
        <w:rPr>
          <w:position w:val="-6"/>
        </w:rPr>
        <w:object w:dxaOrig="240" w:dyaOrig="279">
          <v:shape id="_x0000_i1059" type="#_x0000_t75" style="width:12pt;height:14.25pt" o:ole="">
            <v:imagedata r:id="rId77" o:title=""/>
          </v:shape>
          <o:OLEObject Type="Embed" ProgID="Equation.DSMT4" ShapeID="_x0000_i1059" DrawAspect="Content" ObjectID="_1636460908" r:id="rId78"/>
        </w:object>
      </w:r>
      <w:r w:rsidR="002847A4">
        <w:rPr>
          <w:rFonts w:ascii="Calibri" w:hAnsi="Calibri"/>
          <w:sz w:val="24"/>
          <w:szCs w:val="24"/>
        </w:rPr>
        <w:t xml:space="preserve"> – </w:t>
      </w:r>
      <w:r w:rsidR="002847A4" w:rsidRPr="002847A4">
        <w:rPr>
          <w:rFonts w:ascii="Calibri" w:hAnsi="Calibri"/>
          <w:sz w:val="24"/>
          <w:szCs w:val="24"/>
        </w:rPr>
        <w:t>красным</w:t>
      </w:r>
      <w:r w:rsidR="002847A4">
        <w:rPr>
          <w:rFonts w:ascii="Calibri" w:hAnsi="Calibri"/>
          <w:sz w:val="24"/>
          <w:szCs w:val="24"/>
        </w:rPr>
        <w:t>, пересечение – фиолетовым. Отсюда</w:t>
      </w:r>
      <w:r w:rsidR="002847A4" w:rsidRPr="009F2E36">
        <w:rPr>
          <w:rFonts w:ascii="Calibri" w:hAnsi="Calibri"/>
          <w:sz w:val="24"/>
          <w:szCs w:val="24"/>
        </w:rPr>
        <w:t xml:space="preserve"> </w:t>
      </w:r>
      <w:r w:rsidR="004160E4" w:rsidRPr="004160E4">
        <w:rPr>
          <w:position w:val="-28"/>
        </w:rPr>
        <w:object w:dxaOrig="3519" w:dyaOrig="700">
          <v:shape id="_x0000_i1060" type="#_x0000_t75" style="width:176.25pt;height:35.25pt" o:ole="">
            <v:imagedata r:id="rId79" o:title=""/>
          </v:shape>
          <o:OLEObject Type="Embed" ProgID="Equation.DSMT4" ShapeID="_x0000_i1060" DrawAspect="Content" ObjectID="_1636460909" r:id="rId80"/>
        </w:object>
      </w:r>
      <w:r w:rsidR="002847A4" w:rsidRPr="009F2E36">
        <w:rPr>
          <w:rFonts w:ascii="Calibri" w:hAnsi="Calibri"/>
          <w:sz w:val="24"/>
          <w:szCs w:val="24"/>
        </w:rPr>
        <w:t>.</w:t>
      </w:r>
    </w:p>
    <w:p w:rsidR="00066E5C" w:rsidRPr="00B81D13" w:rsidRDefault="00B81D13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б) Событие </w:t>
      </w:r>
      <w:r w:rsidR="004160E4" w:rsidRPr="00025957">
        <w:rPr>
          <w:position w:val="-4"/>
        </w:rPr>
        <w:object w:dxaOrig="240" w:dyaOrig="260">
          <v:shape id="_x0000_i1061" type="#_x0000_t75" style="width:12pt;height:12.75pt" o:ole="">
            <v:imagedata r:id="rId81" o:title=""/>
          </v:shape>
          <o:OLEObject Type="Embed" ProgID="Equation.DSMT4" ShapeID="_x0000_i1061" DrawAspect="Content" ObjectID="_1636460910" r:id="rId82"/>
        </w:object>
      </w:r>
      <w:r w:rsidRPr="00B81D1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"сумма выпавших очков равна 7". Пересечение событий</w:t>
      </w:r>
      <w:r w:rsidRPr="00B81D13">
        <w:rPr>
          <w:rFonts w:ascii="Calibri" w:hAnsi="Calibri"/>
          <w:sz w:val="24"/>
          <w:szCs w:val="24"/>
        </w:rPr>
        <w:t xml:space="preserve"> </w:t>
      </w:r>
      <w:r w:rsidR="004160E4" w:rsidRPr="00025957">
        <w:rPr>
          <w:position w:val="-4"/>
        </w:rPr>
        <w:object w:dxaOrig="240" w:dyaOrig="260">
          <v:shape id="_x0000_i1062" type="#_x0000_t75" style="width:12pt;height:12.75pt" o:ole="">
            <v:imagedata r:id="rId83" o:title=""/>
          </v:shape>
          <o:OLEObject Type="Embed" ProgID="Equation.DSMT4" ShapeID="_x0000_i1062" DrawAspect="Content" ObjectID="_1636460911" r:id="rId84"/>
        </w:object>
      </w:r>
      <w:r w:rsidRPr="00B81D13">
        <w:rPr>
          <w:rFonts w:ascii="Calibri" w:hAnsi="Calibri"/>
          <w:sz w:val="24"/>
          <w:szCs w:val="24"/>
        </w:rPr>
        <w:t xml:space="preserve"> и </w:t>
      </w:r>
      <w:r w:rsidR="004160E4" w:rsidRPr="004160E4">
        <w:rPr>
          <w:position w:val="-6"/>
        </w:rPr>
        <w:object w:dxaOrig="240" w:dyaOrig="279">
          <v:shape id="_x0000_i1063" type="#_x0000_t75" style="width:12pt;height:14.25pt" o:ole="">
            <v:imagedata r:id="rId85" o:title=""/>
          </v:shape>
          <o:OLEObject Type="Embed" ProgID="Equation.DSMT4" ShapeID="_x0000_i1063" DrawAspect="Content" ObjectID="_1636460912" r:id="rId86"/>
        </w:object>
      </w:r>
      <w:r>
        <w:rPr>
          <w:rFonts w:ascii="Calibri" w:hAnsi="Calibri"/>
          <w:sz w:val="24"/>
          <w:szCs w:val="24"/>
        </w:rPr>
        <w:t xml:space="preserve"> состоит в том, что сумма выпавших очков равна 7 и при этом сумма выпавших очков меньше, чем 9. Ясно, что если событие  </w:t>
      </w:r>
      <w:r w:rsidR="004160E4" w:rsidRPr="00025957">
        <w:rPr>
          <w:position w:val="-4"/>
        </w:rPr>
        <w:object w:dxaOrig="240" w:dyaOrig="260">
          <v:shape id="_x0000_i1064" type="#_x0000_t75" style="width:12pt;height:12.75pt" o:ole="">
            <v:imagedata r:id="rId87" o:title=""/>
          </v:shape>
          <o:OLEObject Type="Embed" ProgID="Equation.DSMT4" ShapeID="_x0000_i1064" DrawAspect="Content" ObjectID="_1636460913" r:id="rId88"/>
        </w:object>
      </w:r>
      <w:r w:rsidRPr="00B81D13">
        <w:rPr>
          <w:rFonts w:ascii="Calibri" w:hAnsi="Calibri"/>
          <w:sz w:val="24"/>
          <w:szCs w:val="24"/>
        </w:rPr>
        <w:t xml:space="preserve"> содержится в событии </w:t>
      </w:r>
      <w:r w:rsidR="004160E4" w:rsidRPr="004160E4">
        <w:rPr>
          <w:position w:val="-6"/>
        </w:rPr>
        <w:object w:dxaOrig="240" w:dyaOrig="279">
          <v:shape id="_x0000_i1065" type="#_x0000_t75" style="width:12pt;height:14.25pt" o:ole="">
            <v:imagedata r:id="rId89" o:title=""/>
          </v:shape>
          <o:OLEObject Type="Embed" ProgID="Equation.DSMT4" ShapeID="_x0000_i1065" DrawAspect="Content" ObjectID="_1636460914" r:id="rId90"/>
        </w:object>
      </w:r>
      <w:r>
        <w:rPr>
          <w:rFonts w:ascii="Calibri" w:hAnsi="Calibri"/>
          <w:sz w:val="24"/>
          <w:szCs w:val="24"/>
        </w:rPr>
        <w:t xml:space="preserve">, а значит, их пересечение – это событие </w:t>
      </w:r>
      <w:r w:rsidR="004160E4" w:rsidRPr="00025957">
        <w:rPr>
          <w:position w:val="-4"/>
        </w:rPr>
        <w:object w:dxaOrig="240" w:dyaOrig="260">
          <v:shape id="_x0000_i1066" type="#_x0000_t75" style="width:12pt;height:12.75pt" o:ole="">
            <v:imagedata r:id="rId91" o:title=""/>
          </v:shape>
          <o:OLEObject Type="Embed" ProgID="Equation.DSMT4" ShapeID="_x0000_i1066" DrawAspect="Content" ObjectID="_1636460915" r:id="rId92"/>
        </w:object>
      </w:r>
      <w:r w:rsidRPr="00B81D13">
        <w:rPr>
          <w:rFonts w:ascii="Calibri" w:hAnsi="Calibri"/>
          <w:sz w:val="24"/>
          <w:szCs w:val="24"/>
        </w:rPr>
        <w:t xml:space="preserve"> с вероятностью </w:t>
      </w:r>
      <w:r>
        <w:rPr>
          <w:rFonts w:ascii="Calibri" w:hAnsi="Calibri"/>
          <w:sz w:val="24"/>
          <w:szCs w:val="24"/>
          <w:lang w:val="en-US"/>
        </w:rPr>
        <w:t>1/6</w:t>
      </w:r>
      <w:r w:rsidRPr="00B81D13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sz w:val="24"/>
          <w:szCs w:val="24"/>
        </w:rPr>
        <w:t>Отсюда</w:t>
      </w:r>
      <w:r w:rsidRPr="00B81D13">
        <w:rPr>
          <w:rFonts w:ascii="Calibri" w:hAnsi="Calibri"/>
          <w:sz w:val="24"/>
          <w:szCs w:val="24"/>
          <w:lang w:val="en-US"/>
        </w:rPr>
        <w:t xml:space="preserve"> </w:t>
      </w:r>
      <w:r w:rsidR="004160E4" w:rsidRPr="004160E4">
        <w:rPr>
          <w:position w:val="-28"/>
        </w:rPr>
        <w:object w:dxaOrig="3500" w:dyaOrig="700">
          <v:shape id="_x0000_i1067" type="#_x0000_t75" style="width:174.75pt;height:35.25pt" o:ole="">
            <v:imagedata r:id="rId93" o:title=""/>
          </v:shape>
          <o:OLEObject Type="Embed" ProgID="Equation.DSMT4" ShapeID="_x0000_i1067" DrawAspect="Content" ObjectID="_1636460916" r:id="rId94"/>
        </w:object>
      </w:r>
      <w:r w:rsidRPr="00B81D13">
        <w:rPr>
          <w:rFonts w:ascii="Calibri" w:hAnsi="Calibri"/>
          <w:sz w:val="24"/>
          <w:szCs w:val="24"/>
          <w:lang w:val="en-US"/>
        </w:rPr>
        <w:t>.</w:t>
      </w:r>
    </w:p>
    <w:p w:rsidR="00DB0FFA" w:rsidRPr="00B81D13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7832CD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7832CD" w:rsidRPr="00BE01F6">
        <w:rPr>
          <w:rFonts w:ascii="Calibri" w:hAnsi="Calibri"/>
          <w:sz w:val="24"/>
          <w:szCs w:val="24"/>
        </w:rPr>
        <w:t>Агрофирма закупает куриные яйца в двух домашних хозяйствах. 95% яиц из первого хозяйства — яйца высшей категории, а из второго хозяйства — 20% яиц высшей категории. Вс</w:t>
      </w:r>
      <w:r w:rsidR="007832CD">
        <w:rPr>
          <w:rFonts w:ascii="Calibri" w:hAnsi="Calibri"/>
          <w:sz w:val="24"/>
          <w:szCs w:val="24"/>
        </w:rPr>
        <w:t>его высшую категорию получает 65</w:t>
      </w:r>
      <w:r w:rsidR="007832CD" w:rsidRPr="00BE01F6">
        <w:rPr>
          <w:rFonts w:ascii="Calibri" w:hAnsi="Calibri"/>
          <w:sz w:val="24"/>
          <w:szCs w:val="24"/>
        </w:rPr>
        <w:t>% яиц. Найдите вероятность того, что яйцо, купленное у этой агрофирмы, окажется из первого хозяйства.</w:t>
      </w:r>
    </w:p>
    <w:p w:rsidR="009625A2" w:rsidRPr="009F2E36" w:rsidRDefault="007832CD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0,6.</w:t>
      </w:r>
    </w:p>
    <w:p w:rsidR="0030555B" w:rsidRPr="0030555B" w:rsidRDefault="0030555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0555B">
        <w:rPr>
          <w:rFonts w:ascii="Calibri" w:hAnsi="Calibri"/>
          <w:sz w:val="24"/>
          <w:szCs w:val="24"/>
        </w:rPr>
        <w:t xml:space="preserve">Решение: </w:t>
      </w:r>
      <w:r w:rsidR="00A41FA8">
        <w:rPr>
          <w:rFonts w:ascii="Calibri" w:hAnsi="Calibri"/>
          <w:sz w:val="24"/>
          <w:szCs w:val="24"/>
        </w:rPr>
        <w:t>Обозначим за</w:t>
      </w:r>
      <w:r>
        <w:rPr>
          <w:rFonts w:ascii="Calibri" w:hAnsi="Calibri"/>
          <w:sz w:val="24"/>
          <w:szCs w:val="24"/>
        </w:rPr>
        <w:t xml:space="preserve"> </w:t>
      </w:r>
      <w:r w:rsidR="00A41FA8" w:rsidRPr="0030555B">
        <w:rPr>
          <w:position w:val="-10"/>
        </w:rPr>
        <w:object w:dxaOrig="240" w:dyaOrig="260">
          <v:shape id="_x0000_i1084" type="#_x0000_t75" style="width:12pt;height:12.75pt" o:ole="">
            <v:imagedata r:id="rId95" o:title=""/>
          </v:shape>
          <o:OLEObject Type="Embed" ProgID="Equation.DSMT4" ShapeID="_x0000_i1084" DrawAspect="Content" ObjectID="_1636460917" r:id="rId96"/>
        </w:object>
      </w:r>
      <w:r>
        <w:rPr>
          <w:rFonts w:ascii="Calibri" w:hAnsi="Calibri"/>
          <w:sz w:val="24"/>
          <w:szCs w:val="24"/>
        </w:rPr>
        <w:t>вероятность того, что случайно выбран</w:t>
      </w:r>
      <w:r w:rsidR="00C93D56">
        <w:rPr>
          <w:rFonts w:ascii="Calibri" w:hAnsi="Calibri"/>
          <w:sz w:val="24"/>
          <w:szCs w:val="24"/>
        </w:rPr>
        <w:t>ное яйцо – из первого хозяйства</w:t>
      </w:r>
      <w:r>
        <w:rPr>
          <w:rFonts w:ascii="Calibri" w:hAnsi="Calibri"/>
          <w:sz w:val="24"/>
          <w:szCs w:val="24"/>
        </w:rPr>
        <w:t xml:space="preserve">. Тогда вероятность того, что яйцо получит высшую категорию, равна </w:t>
      </w:r>
      <w:r w:rsidRPr="0030555B">
        <w:rPr>
          <w:position w:val="-10"/>
        </w:rPr>
        <w:object w:dxaOrig="4080" w:dyaOrig="320">
          <v:shape id="_x0000_i1068" type="#_x0000_t75" style="width:204pt;height:15.75pt" o:ole="">
            <v:imagedata r:id="rId97" o:title=""/>
          </v:shape>
          <o:OLEObject Type="Embed" ProgID="Equation.DSMT4" ShapeID="_x0000_i1068" DrawAspect="Content" ObjectID="_1636460918" r:id="rId98"/>
        </w:object>
      </w:r>
      <w:r w:rsidRPr="0030555B">
        <w:rPr>
          <w:rFonts w:ascii="Calibri" w:hAnsi="Calibri"/>
          <w:sz w:val="24"/>
          <w:szCs w:val="24"/>
        </w:rPr>
        <w:t xml:space="preserve">, откуда </w:t>
      </w:r>
      <w:r w:rsidRPr="0030555B">
        <w:rPr>
          <w:position w:val="-10"/>
        </w:rPr>
        <w:object w:dxaOrig="800" w:dyaOrig="320">
          <v:shape id="_x0000_i1069" type="#_x0000_t75" style="width:39.75pt;height:15.75pt" o:ole="">
            <v:imagedata r:id="rId99" o:title=""/>
          </v:shape>
          <o:OLEObject Type="Embed" ProgID="Equation.DSMT4" ShapeID="_x0000_i1069" DrawAspect="Content" ObjectID="_1636460919" r:id="rId100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EB1CCD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57A8E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F96CA9" w:rsidRPr="00F96CA9">
        <w:rPr>
          <w:rFonts w:ascii="Calibri" w:hAnsi="Calibri"/>
          <w:sz w:val="24"/>
          <w:szCs w:val="24"/>
        </w:rPr>
        <w:t>На столе лежат три коробки. В первой два чёрных шара, во второй – два белых шара, а в третьей один чёрный и один белый. Открыли случайную коробку и из неё вынули случайный шар. Он оказался белым. Какова вероятность того, что в открытой коробке остался тоже белый шар?</w:t>
      </w:r>
    </w:p>
    <w:p w:rsidR="00F96CA9" w:rsidRDefault="00F96CA9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526D84">
        <w:rPr>
          <w:rFonts w:ascii="Calibri" w:hAnsi="Calibri"/>
          <w:sz w:val="24"/>
          <w:szCs w:val="24"/>
        </w:rPr>
        <w:t>2/3</w:t>
      </w:r>
      <w:r>
        <w:rPr>
          <w:rFonts w:ascii="Calibri" w:hAnsi="Calibri"/>
          <w:sz w:val="24"/>
          <w:szCs w:val="24"/>
        </w:rPr>
        <w:t>.</w:t>
      </w:r>
    </w:p>
    <w:p w:rsidR="00C5048A" w:rsidRPr="00A41FA8" w:rsidRDefault="00C5048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9F2E36">
        <w:rPr>
          <w:rFonts w:ascii="Calibri" w:hAnsi="Calibri"/>
          <w:sz w:val="24"/>
          <w:szCs w:val="24"/>
        </w:rPr>
        <w:t xml:space="preserve">Пусть событие </w:t>
      </w:r>
      <w:r w:rsidR="00327172" w:rsidRPr="00025957">
        <w:rPr>
          <w:position w:val="-4"/>
        </w:rPr>
        <w:object w:dxaOrig="240" w:dyaOrig="260">
          <v:shape id="_x0000_i1070" type="#_x0000_t75" style="width:12pt;height:12.75pt" o:ole="">
            <v:imagedata r:id="rId101" o:title=""/>
          </v:shape>
          <o:OLEObject Type="Embed" ProgID="Equation.DSMT4" ShapeID="_x0000_i1070" DrawAspect="Content" ObjectID="_1636460920" r:id="rId102"/>
        </w:object>
      </w:r>
      <w:r w:rsidR="009F2E36" w:rsidRPr="009F2E36">
        <w:rPr>
          <w:rFonts w:ascii="Calibri" w:hAnsi="Calibri"/>
          <w:sz w:val="24"/>
          <w:szCs w:val="24"/>
        </w:rPr>
        <w:t xml:space="preserve"> </w:t>
      </w:r>
      <w:r w:rsidR="009F2E36">
        <w:rPr>
          <w:rFonts w:ascii="Calibri" w:hAnsi="Calibri"/>
          <w:sz w:val="24"/>
          <w:szCs w:val="24"/>
        </w:rPr>
        <w:t xml:space="preserve">"оставшийся в коробке шар – белый" и </w:t>
      </w:r>
      <w:r w:rsidR="00327172" w:rsidRPr="00025957">
        <w:rPr>
          <w:position w:val="-4"/>
        </w:rPr>
        <w:object w:dxaOrig="240" w:dyaOrig="260">
          <v:shape id="_x0000_i1071" type="#_x0000_t75" style="width:12pt;height:12.75pt" o:ole="">
            <v:imagedata r:id="rId103" o:title=""/>
          </v:shape>
          <o:OLEObject Type="Embed" ProgID="Equation.DSMT4" ShapeID="_x0000_i1071" DrawAspect="Content" ObjectID="_1636460921" r:id="rId104"/>
        </w:object>
      </w:r>
      <w:r w:rsidR="009F2E36">
        <w:rPr>
          <w:rFonts w:ascii="Calibri" w:hAnsi="Calibri"/>
          <w:sz w:val="24"/>
          <w:szCs w:val="24"/>
        </w:rPr>
        <w:t xml:space="preserve"> "первый вынутый шар – белый". Вероятность события </w:t>
      </w:r>
      <w:r w:rsidR="00327172" w:rsidRPr="00025957">
        <w:rPr>
          <w:position w:val="-4"/>
        </w:rPr>
        <w:object w:dxaOrig="240" w:dyaOrig="260">
          <v:shape id="_x0000_i1072" type="#_x0000_t75" style="width:12pt;height:12.75pt" o:ole="">
            <v:imagedata r:id="rId105" o:title=""/>
          </v:shape>
          <o:OLEObject Type="Embed" ProgID="Equation.DSMT4" ShapeID="_x0000_i1072" DrawAspect="Content" ObjectID="_1636460922" r:id="rId106"/>
        </w:object>
      </w:r>
      <w:r w:rsidR="009F2E36">
        <w:rPr>
          <w:rFonts w:ascii="Calibri" w:hAnsi="Calibri"/>
          <w:sz w:val="24"/>
          <w:szCs w:val="24"/>
        </w:rPr>
        <w:t xml:space="preserve"> равна 1/2, так как из всех шести шаров ровно три белых, и каждый из них мы можем вынуть с равной вероятностью. Пересечение событий </w:t>
      </w:r>
      <w:r w:rsidR="00327172" w:rsidRPr="00025957">
        <w:rPr>
          <w:position w:val="-4"/>
        </w:rPr>
        <w:object w:dxaOrig="240" w:dyaOrig="260">
          <v:shape id="_x0000_i1073" type="#_x0000_t75" style="width:12pt;height:12.75pt" o:ole="">
            <v:imagedata r:id="rId107" o:title=""/>
          </v:shape>
          <o:OLEObject Type="Embed" ProgID="Equation.DSMT4" ShapeID="_x0000_i1073" DrawAspect="Content" ObjectID="_1636460923" r:id="rId108"/>
        </w:object>
      </w:r>
      <w:r w:rsidR="009F2E36" w:rsidRPr="009F2E36">
        <w:rPr>
          <w:rFonts w:ascii="Calibri" w:hAnsi="Calibri"/>
          <w:sz w:val="24"/>
          <w:szCs w:val="24"/>
        </w:rPr>
        <w:t xml:space="preserve"> и </w:t>
      </w:r>
      <w:r w:rsidR="00327172" w:rsidRPr="00025957">
        <w:rPr>
          <w:position w:val="-4"/>
        </w:rPr>
        <w:object w:dxaOrig="240" w:dyaOrig="260">
          <v:shape id="_x0000_i1074" type="#_x0000_t75" style="width:12pt;height:12.75pt" o:ole="">
            <v:imagedata r:id="rId109" o:title=""/>
          </v:shape>
          <o:OLEObject Type="Embed" ProgID="Equation.DSMT4" ShapeID="_x0000_i1074" DrawAspect="Content" ObjectID="_1636460924" r:id="rId110"/>
        </w:object>
      </w:r>
      <w:r w:rsidR="009F2E36" w:rsidRPr="009F2E36">
        <w:rPr>
          <w:rFonts w:ascii="Calibri" w:hAnsi="Calibri"/>
          <w:sz w:val="24"/>
          <w:szCs w:val="24"/>
        </w:rPr>
        <w:t xml:space="preserve"> состоит в том, что </w:t>
      </w:r>
      <w:r w:rsidR="009F2E36">
        <w:rPr>
          <w:rFonts w:ascii="Calibri" w:hAnsi="Calibri"/>
          <w:sz w:val="24"/>
          <w:szCs w:val="24"/>
        </w:rPr>
        <w:t xml:space="preserve">первый вынутый шар – белый и оставшийся в коробке шар – тоже белый. Это означает, что шар вынут из третьей коробки. Вероятность этого – </w:t>
      </w:r>
      <w:r w:rsidR="009F2E36" w:rsidRPr="009F2E36">
        <w:rPr>
          <w:rFonts w:ascii="Calibri" w:hAnsi="Calibri"/>
          <w:sz w:val="24"/>
          <w:szCs w:val="24"/>
        </w:rPr>
        <w:t>1/3</w:t>
      </w:r>
      <w:r w:rsidR="009F2E36">
        <w:rPr>
          <w:rFonts w:ascii="Calibri" w:hAnsi="Calibri"/>
          <w:sz w:val="24"/>
          <w:szCs w:val="24"/>
        </w:rPr>
        <w:t>. Отсюда</w:t>
      </w:r>
      <w:r w:rsidR="009F2E36" w:rsidRPr="00A41FA8">
        <w:rPr>
          <w:rFonts w:ascii="Calibri" w:hAnsi="Calibri"/>
          <w:sz w:val="24"/>
          <w:szCs w:val="24"/>
        </w:rPr>
        <w:t xml:space="preserve"> </w:t>
      </w:r>
      <w:r w:rsidR="0021608C" w:rsidRPr="0021608C">
        <w:rPr>
          <w:position w:val="-28"/>
        </w:rPr>
        <w:object w:dxaOrig="3120" w:dyaOrig="700">
          <v:shape id="_x0000_i1075" type="#_x0000_t75" style="width:156pt;height:35.25pt" o:ole="">
            <v:imagedata r:id="rId111" o:title=""/>
          </v:shape>
          <o:OLEObject Type="Embed" ProgID="Equation.DSMT4" ShapeID="_x0000_i1075" DrawAspect="Content" ObjectID="_1636460925" r:id="rId112"/>
        </w:object>
      </w:r>
      <w:r w:rsidR="00327172" w:rsidRPr="00A41FA8">
        <w:rPr>
          <w:rFonts w:ascii="Calibri" w:hAnsi="Calibri"/>
          <w:sz w:val="24"/>
          <w:szCs w:val="24"/>
        </w:rPr>
        <w:t>.</w:t>
      </w:r>
    </w:p>
    <w:p w:rsidR="00DB0FFA" w:rsidRPr="00A41FA8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03AB3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526D84">
        <w:rPr>
          <w:rFonts w:ascii="Calibri" w:hAnsi="Calibri"/>
          <w:sz w:val="24"/>
          <w:szCs w:val="24"/>
        </w:rPr>
        <w:t>Тест по истории сдали 64</w:t>
      </w:r>
      <w:r w:rsidR="005024FD" w:rsidRPr="005024FD">
        <w:rPr>
          <w:rFonts w:ascii="Calibri" w:hAnsi="Calibri"/>
          <w:sz w:val="24"/>
          <w:szCs w:val="24"/>
        </w:rPr>
        <w:t>% учащихся школы, а тест по английскому языку сдали 70% учащихся. При этом известно, что тест по английскому языку сдали 77% тех, кто успешно сдал тест по истории. Найдите долю тех, кто сдал тест по истории</w:t>
      </w:r>
      <w:r w:rsidR="00894644">
        <w:rPr>
          <w:rFonts w:ascii="Calibri" w:hAnsi="Calibri"/>
          <w:sz w:val="24"/>
          <w:szCs w:val="24"/>
        </w:rPr>
        <w:t>,</w:t>
      </w:r>
      <w:r w:rsidR="005024FD" w:rsidRPr="005024FD">
        <w:rPr>
          <w:rFonts w:ascii="Calibri" w:hAnsi="Calibri"/>
          <w:sz w:val="24"/>
          <w:szCs w:val="24"/>
        </w:rPr>
        <w:t xml:space="preserve"> среди тех, кто сдал тест по английскому.</w:t>
      </w:r>
    </w:p>
    <w:p w:rsidR="00526D84" w:rsidRPr="00A41FA8" w:rsidRDefault="00526D8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0,704.</w:t>
      </w:r>
    </w:p>
    <w:p w:rsidR="003246AF" w:rsidRPr="00A41FA8" w:rsidRDefault="003246AF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  <w:r w:rsidRPr="00307767">
        <w:rPr>
          <w:rFonts w:ascii="Calibri" w:hAnsi="Calibri"/>
          <w:sz w:val="24"/>
          <w:szCs w:val="24"/>
        </w:rPr>
        <w:t xml:space="preserve">Решение: </w:t>
      </w:r>
      <w:r w:rsidR="00307767">
        <w:rPr>
          <w:rFonts w:ascii="Calibri" w:hAnsi="Calibri"/>
          <w:sz w:val="24"/>
          <w:szCs w:val="24"/>
        </w:rPr>
        <w:t xml:space="preserve">Пусть событие </w:t>
      </w:r>
      <w:r w:rsidR="00377188" w:rsidRPr="00025957">
        <w:rPr>
          <w:position w:val="-4"/>
        </w:rPr>
        <w:object w:dxaOrig="240" w:dyaOrig="260">
          <v:shape id="_x0000_i1076" type="#_x0000_t75" style="width:12pt;height:12.75pt" o:ole="">
            <v:imagedata r:id="rId113" o:title=""/>
          </v:shape>
          <o:OLEObject Type="Embed" ProgID="Equation.DSMT4" ShapeID="_x0000_i1076" DrawAspect="Content" ObjectID="_1636460926" r:id="rId114"/>
        </w:object>
      </w:r>
      <w:r w:rsidR="00307767" w:rsidRPr="00307767">
        <w:rPr>
          <w:rFonts w:ascii="Calibri" w:hAnsi="Calibri"/>
          <w:sz w:val="24"/>
          <w:szCs w:val="24"/>
        </w:rPr>
        <w:t xml:space="preserve"> </w:t>
      </w:r>
      <w:r w:rsidR="00307767">
        <w:rPr>
          <w:rFonts w:ascii="Calibri" w:hAnsi="Calibri"/>
          <w:sz w:val="24"/>
          <w:szCs w:val="24"/>
        </w:rPr>
        <w:t xml:space="preserve">"случайно выбранный ученик школы сдал тест по английскому языку" и </w:t>
      </w:r>
      <w:r w:rsidR="00377188" w:rsidRPr="00025957">
        <w:rPr>
          <w:position w:val="-4"/>
        </w:rPr>
        <w:object w:dxaOrig="240" w:dyaOrig="260">
          <v:shape id="_x0000_i1077" type="#_x0000_t75" style="width:12pt;height:12.75pt" o:ole="">
            <v:imagedata r:id="rId115" o:title=""/>
          </v:shape>
          <o:OLEObject Type="Embed" ProgID="Equation.DSMT4" ShapeID="_x0000_i1077" DrawAspect="Content" ObjectID="_1636460927" r:id="rId116"/>
        </w:object>
      </w:r>
      <w:r w:rsidR="00307767" w:rsidRPr="00307767">
        <w:rPr>
          <w:rFonts w:ascii="Calibri" w:hAnsi="Calibri"/>
          <w:sz w:val="24"/>
          <w:szCs w:val="24"/>
        </w:rPr>
        <w:t xml:space="preserve"> </w:t>
      </w:r>
      <w:r w:rsidR="00307767">
        <w:rPr>
          <w:rFonts w:ascii="Calibri" w:hAnsi="Calibri"/>
          <w:sz w:val="24"/>
          <w:szCs w:val="24"/>
        </w:rPr>
        <w:t xml:space="preserve">"случайно выбранный ученик школы сдал тест по истории". </w:t>
      </w:r>
      <w:r w:rsidR="003E020B">
        <w:rPr>
          <w:rFonts w:ascii="Calibri" w:hAnsi="Calibri"/>
          <w:sz w:val="24"/>
          <w:szCs w:val="24"/>
        </w:rPr>
        <w:t>Известно</w:t>
      </w:r>
      <w:r w:rsidR="003E020B" w:rsidRPr="00A41FA8">
        <w:rPr>
          <w:rFonts w:ascii="Calibri" w:hAnsi="Calibri"/>
          <w:sz w:val="24"/>
          <w:szCs w:val="24"/>
        </w:rPr>
        <w:t xml:space="preserve">, </w:t>
      </w:r>
      <w:r w:rsidR="003E020B">
        <w:rPr>
          <w:rFonts w:ascii="Calibri" w:hAnsi="Calibri"/>
          <w:sz w:val="24"/>
          <w:szCs w:val="24"/>
        </w:rPr>
        <w:t>что</w:t>
      </w:r>
      <w:r w:rsidR="003E020B" w:rsidRPr="00A41FA8">
        <w:rPr>
          <w:rFonts w:ascii="Calibri" w:hAnsi="Calibri"/>
          <w:sz w:val="24"/>
          <w:szCs w:val="24"/>
        </w:rPr>
        <w:t xml:space="preserve"> </w:t>
      </w:r>
      <w:r w:rsidR="00377188" w:rsidRPr="00377188">
        <w:rPr>
          <w:position w:val="-10"/>
        </w:rPr>
        <w:object w:dxaOrig="1219" w:dyaOrig="320">
          <v:shape id="_x0000_i1078" type="#_x0000_t75" style="width:60.75pt;height:15.75pt" o:ole="">
            <v:imagedata r:id="rId117" o:title=""/>
          </v:shape>
          <o:OLEObject Type="Embed" ProgID="Equation.DSMT4" ShapeID="_x0000_i1078" DrawAspect="Content" ObjectID="_1636460928" r:id="rId118"/>
        </w:object>
      </w:r>
      <w:r w:rsidR="003E020B" w:rsidRPr="00A41FA8">
        <w:rPr>
          <w:rFonts w:ascii="Calibri" w:hAnsi="Calibri"/>
          <w:sz w:val="24"/>
          <w:szCs w:val="24"/>
        </w:rPr>
        <w:t xml:space="preserve">, </w:t>
      </w:r>
      <w:r w:rsidR="00377188" w:rsidRPr="00377188">
        <w:rPr>
          <w:position w:val="-10"/>
        </w:rPr>
        <w:object w:dxaOrig="1100" w:dyaOrig="320">
          <v:shape id="_x0000_i1079" type="#_x0000_t75" style="width:54.75pt;height:15.75pt" o:ole="">
            <v:imagedata r:id="rId119" o:title=""/>
          </v:shape>
          <o:OLEObject Type="Embed" ProgID="Equation.DSMT4" ShapeID="_x0000_i1079" DrawAspect="Content" ObjectID="_1636460929" r:id="rId120"/>
        </w:object>
      </w:r>
      <w:r w:rsidR="003E020B" w:rsidRPr="00A41FA8">
        <w:rPr>
          <w:rFonts w:ascii="Calibri" w:hAnsi="Calibri"/>
          <w:sz w:val="24"/>
          <w:szCs w:val="24"/>
        </w:rPr>
        <w:t xml:space="preserve"> и </w:t>
      </w:r>
      <w:r w:rsidR="00377188" w:rsidRPr="00377188">
        <w:rPr>
          <w:position w:val="-14"/>
        </w:rPr>
        <w:object w:dxaOrig="1560" w:dyaOrig="400">
          <v:shape id="_x0000_i1080" type="#_x0000_t75" style="width:78pt;height:20.25pt" o:ole="">
            <v:imagedata r:id="rId121" o:title=""/>
          </v:shape>
          <o:OLEObject Type="Embed" ProgID="Equation.DSMT4" ShapeID="_x0000_i1080" DrawAspect="Content" ObjectID="_1636460930" r:id="rId122"/>
        </w:object>
      </w:r>
      <w:r w:rsidR="003E020B" w:rsidRPr="00A41FA8">
        <w:rPr>
          <w:rFonts w:ascii="Calibri" w:hAnsi="Calibri"/>
          <w:sz w:val="24"/>
          <w:szCs w:val="24"/>
        </w:rPr>
        <w:t xml:space="preserve">. Отсюда </w:t>
      </w:r>
      <w:r w:rsidR="00377188" w:rsidRPr="00377188">
        <w:rPr>
          <w:position w:val="-28"/>
        </w:rPr>
        <w:object w:dxaOrig="6020" w:dyaOrig="700">
          <v:shape id="_x0000_i1081" type="#_x0000_t75" style="width:300.75pt;height:35.25pt" o:ole="">
            <v:imagedata r:id="rId123" o:title=""/>
          </v:shape>
          <o:OLEObject Type="Embed" ProgID="Equation.DSMT4" ShapeID="_x0000_i1081" DrawAspect="Content" ObjectID="_1636460931" r:id="rId124"/>
        </w:object>
      </w:r>
      <w:r w:rsidR="003E020B" w:rsidRPr="00A41FA8">
        <w:rPr>
          <w:rFonts w:ascii="Calibri" w:hAnsi="Calibri"/>
          <w:sz w:val="24"/>
          <w:szCs w:val="24"/>
        </w:rPr>
        <w:t>.</w:t>
      </w:r>
    </w:p>
    <w:p w:rsidR="00DB6AA1" w:rsidRPr="00A41FA8" w:rsidRDefault="00DB6AA1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A7B70" w:rsidRPr="00BA7B70" w:rsidRDefault="00D1204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lastRenderedPageBreak/>
        <w:t xml:space="preserve">7. </w:t>
      </w:r>
      <w:r w:rsidR="00BA7B70" w:rsidRPr="00BA7B70">
        <w:rPr>
          <w:rFonts w:ascii="Calibri" w:hAnsi="Calibri"/>
          <w:sz w:val="24"/>
          <w:szCs w:val="24"/>
        </w:rPr>
        <w:t xml:space="preserve">Три игрока играют в такую игру: каждый </w:t>
      </w:r>
      <w:r w:rsidR="002E32AB">
        <w:rPr>
          <w:rFonts w:ascii="Calibri" w:hAnsi="Calibri"/>
          <w:sz w:val="24"/>
          <w:szCs w:val="24"/>
        </w:rPr>
        <w:t xml:space="preserve">по очереди </w:t>
      </w:r>
      <w:r w:rsidR="00BA7B70" w:rsidRPr="00BA7B70">
        <w:rPr>
          <w:rFonts w:ascii="Calibri" w:hAnsi="Calibri"/>
          <w:sz w:val="24"/>
          <w:szCs w:val="24"/>
        </w:rPr>
        <w:t xml:space="preserve">бросает игральную кость. Игрок получает приз, если он выбросил число очков, которое не удалось выбросить никому больше. </w:t>
      </w:r>
    </w:p>
    <w:p w:rsidR="00BA7B70" w:rsidRPr="00BA7B70" w:rsidRDefault="00BA7B7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A7B70">
        <w:rPr>
          <w:rFonts w:ascii="Calibri" w:hAnsi="Calibri"/>
          <w:sz w:val="24"/>
          <w:szCs w:val="24"/>
        </w:rPr>
        <w:t xml:space="preserve">а) Какова вероятность того, что первый игрок получит приз? </w:t>
      </w:r>
    </w:p>
    <w:p w:rsidR="00BA7B70" w:rsidRPr="00BA7B70" w:rsidRDefault="00BA7B7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A7B70">
        <w:rPr>
          <w:rFonts w:ascii="Calibri" w:hAnsi="Calibri"/>
          <w:sz w:val="24"/>
          <w:szCs w:val="24"/>
        </w:rPr>
        <w:t>б) Какова вероятность того, что хоть кто-то получит приз?</w:t>
      </w:r>
    </w:p>
    <w:p w:rsidR="00BA7B70" w:rsidRDefault="00B67A99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25/36; б) 35/36.</w:t>
      </w:r>
    </w:p>
    <w:p w:rsidR="00B67A99" w:rsidRDefault="00B67A99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Первый игрок получит приз в том случае, если второй и третий игрок выбросят число очков, не совпадающее с тем, которое выбросил первый. Каждый из них независимо друг от друга сделает это с вероятностью </w:t>
      </w:r>
      <w:r w:rsidRPr="00B67A99">
        <w:rPr>
          <w:rFonts w:ascii="Calibri" w:hAnsi="Calibri"/>
          <w:sz w:val="24"/>
          <w:szCs w:val="24"/>
        </w:rPr>
        <w:t>5/6</w:t>
      </w:r>
      <w:r>
        <w:rPr>
          <w:rFonts w:ascii="Calibri" w:hAnsi="Calibri"/>
          <w:sz w:val="24"/>
          <w:szCs w:val="24"/>
        </w:rPr>
        <w:t>.</w:t>
      </w:r>
    </w:p>
    <w:p w:rsidR="00B67A99" w:rsidRPr="00B67A99" w:rsidRDefault="00B67A99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Легче посчитать вероятность того, что никто не получит приз. Это случится тогда, когда все трое выбросят одинаковые значения. Пусть первый игрок выбросил какое-то количество очков, тогда второй и третий с вероятностями </w:t>
      </w:r>
      <w:r w:rsidRPr="00B67A99">
        <w:rPr>
          <w:rFonts w:ascii="Calibri" w:hAnsi="Calibri"/>
          <w:sz w:val="24"/>
          <w:szCs w:val="24"/>
        </w:rPr>
        <w:t xml:space="preserve">1/6 каждый выбросят то же значение. </w:t>
      </w:r>
      <w:r>
        <w:rPr>
          <w:rFonts w:ascii="Calibri" w:hAnsi="Calibri"/>
          <w:sz w:val="24"/>
          <w:szCs w:val="24"/>
        </w:rPr>
        <w:t xml:space="preserve">Получим, что с вероятностью </w:t>
      </w:r>
      <w:r w:rsidRPr="00A41FA8">
        <w:rPr>
          <w:rFonts w:ascii="Calibri" w:hAnsi="Calibri"/>
          <w:sz w:val="24"/>
          <w:szCs w:val="24"/>
        </w:rPr>
        <w:t>1/36 никто не получит приз.</w:t>
      </w:r>
    </w:p>
    <w:p w:rsidR="00FE62C6" w:rsidRPr="00803AB3" w:rsidRDefault="00FE62C6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6D11AC" w:rsidRPr="006D11AC" w:rsidRDefault="00D1204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6D11AC" w:rsidRPr="006D11AC">
        <w:rPr>
          <w:rFonts w:ascii="Calibri" w:hAnsi="Calibri"/>
          <w:sz w:val="24"/>
          <w:szCs w:val="24"/>
        </w:rPr>
        <w:t>В некотором случайном эксперименте могут наблюдаться события А и В. Может ли случиться так, что наступление события В:</w:t>
      </w:r>
    </w:p>
    <w:p w:rsidR="006D11AC" w:rsidRPr="006D11AC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 xml:space="preserve">а) увеличивает вероятность события А, то есть </w:t>
      </w:r>
      <w:r w:rsidR="00D4432C" w:rsidRPr="00D97ED7">
        <w:rPr>
          <w:position w:val="-16"/>
        </w:rPr>
        <w:object w:dxaOrig="1560" w:dyaOrig="440">
          <v:shape id="_x0000_i1082" type="#_x0000_t75" style="width:78pt;height:21.75pt" o:ole="">
            <v:imagedata r:id="rId125" o:title=""/>
          </v:shape>
          <o:OLEObject Type="Embed" ProgID="Equation.DSMT4" ShapeID="_x0000_i1082" DrawAspect="Content" ObjectID="_1636460932" r:id="rId126"/>
        </w:object>
      </w:r>
      <w:r w:rsidRPr="006D11AC">
        <w:rPr>
          <w:rFonts w:ascii="Calibri" w:hAnsi="Calibri"/>
          <w:sz w:val="24"/>
          <w:szCs w:val="24"/>
        </w:rPr>
        <w:t>;</w:t>
      </w:r>
    </w:p>
    <w:p w:rsidR="006D11AC" w:rsidRPr="006D11AC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 xml:space="preserve">б) уменьшает вероятность события А, то есть </w:t>
      </w:r>
      <w:r w:rsidR="00D4432C" w:rsidRPr="00D97ED7">
        <w:rPr>
          <w:position w:val="-16"/>
        </w:rPr>
        <w:object w:dxaOrig="1560" w:dyaOrig="440">
          <v:shape id="_x0000_i1083" type="#_x0000_t75" style="width:78pt;height:21.75pt" o:ole="">
            <v:imagedata r:id="rId127" o:title=""/>
          </v:shape>
          <o:OLEObject Type="Embed" ProgID="Equation.DSMT4" ShapeID="_x0000_i1083" DrawAspect="Content" ObjectID="_1636460933" r:id="rId128"/>
        </w:object>
      </w:r>
      <w:r w:rsidRPr="006D11AC">
        <w:rPr>
          <w:rFonts w:ascii="Calibri" w:hAnsi="Calibri"/>
          <w:sz w:val="24"/>
          <w:szCs w:val="24"/>
        </w:rPr>
        <w:t>?</w:t>
      </w:r>
    </w:p>
    <w:p w:rsidR="006D11AC" w:rsidRPr="006D11AC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>Если может, приведите пример, если не может – объясните, почему.</w:t>
      </w:r>
    </w:p>
    <w:p w:rsidR="00A76F62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 xml:space="preserve">Ответ: а) и б) оба варианта возможны. </w:t>
      </w:r>
    </w:p>
    <w:p w:rsidR="006D11AC" w:rsidRPr="006D11AC" w:rsidRDefault="00A76F6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Пример:</w:t>
      </w:r>
      <w:r w:rsidR="006D11AC" w:rsidRPr="006D11AC">
        <w:rPr>
          <w:rFonts w:ascii="Calibri" w:hAnsi="Calibri"/>
          <w:sz w:val="24"/>
          <w:szCs w:val="24"/>
        </w:rPr>
        <w:t xml:space="preserve"> При бросани</w:t>
      </w:r>
      <w:r w:rsidR="00B81F68">
        <w:rPr>
          <w:rFonts w:ascii="Calibri" w:hAnsi="Calibri"/>
          <w:sz w:val="24"/>
          <w:szCs w:val="24"/>
        </w:rPr>
        <w:t>и игральной кости вероятность чё</w:t>
      </w:r>
      <w:r w:rsidR="006D11AC" w:rsidRPr="006D11AC">
        <w:rPr>
          <w:rFonts w:ascii="Calibri" w:hAnsi="Calibri"/>
          <w:sz w:val="24"/>
          <w:szCs w:val="24"/>
        </w:rPr>
        <w:t xml:space="preserve">тного числа очков равна 0,5. Если известно, что выпало больше 1, то вероятность чётного числа очков растет до 3/5, а если известно, что выпало меньше 6 очков, то вероятность чётного числа очков падает до 2/5. </w:t>
      </w:r>
    </w:p>
    <w:p w:rsidR="00FE62C6" w:rsidRPr="00803AB3" w:rsidRDefault="00FE62C6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8461D" w:rsidRPr="006D11AC" w:rsidRDefault="0038461D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A41FA8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Pr="00A41FA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38461D" w:rsidRPr="00EB1CCD" w:rsidRDefault="0038461D" w:rsidP="00707860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2150E"/>
    <w:rsid w:val="00040316"/>
    <w:rsid w:val="00047B81"/>
    <w:rsid w:val="00051DC7"/>
    <w:rsid w:val="00066E5C"/>
    <w:rsid w:val="000708D9"/>
    <w:rsid w:val="00086F89"/>
    <w:rsid w:val="00091D09"/>
    <w:rsid w:val="000922C9"/>
    <w:rsid w:val="000A0779"/>
    <w:rsid w:val="000B4450"/>
    <w:rsid w:val="000C2072"/>
    <w:rsid w:val="000E135C"/>
    <w:rsid w:val="000E19BA"/>
    <w:rsid w:val="000F754C"/>
    <w:rsid w:val="00104D39"/>
    <w:rsid w:val="00110E85"/>
    <w:rsid w:val="00132BC0"/>
    <w:rsid w:val="00135E5F"/>
    <w:rsid w:val="00151ECE"/>
    <w:rsid w:val="00153E20"/>
    <w:rsid w:val="001607FC"/>
    <w:rsid w:val="001727E6"/>
    <w:rsid w:val="00181F3E"/>
    <w:rsid w:val="001927E8"/>
    <w:rsid w:val="001C4069"/>
    <w:rsid w:val="001C4715"/>
    <w:rsid w:val="001C5C8F"/>
    <w:rsid w:val="001D0DF6"/>
    <w:rsid w:val="002013D0"/>
    <w:rsid w:val="00203E63"/>
    <w:rsid w:val="0021289D"/>
    <w:rsid w:val="0021608C"/>
    <w:rsid w:val="0022236A"/>
    <w:rsid w:val="002243D7"/>
    <w:rsid w:val="00235D29"/>
    <w:rsid w:val="0023758F"/>
    <w:rsid w:val="00237A34"/>
    <w:rsid w:val="00274F19"/>
    <w:rsid w:val="00280695"/>
    <w:rsid w:val="002847A4"/>
    <w:rsid w:val="00286A53"/>
    <w:rsid w:val="002B37F4"/>
    <w:rsid w:val="002C1971"/>
    <w:rsid w:val="002D7762"/>
    <w:rsid w:val="002E32AB"/>
    <w:rsid w:val="003009E0"/>
    <w:rsid w:val="0030555B"/>
    <w:rsid w:val="00307767"/>
    <w:rsid w:val="0031074A"/>
    <w:rsid w:val="003246AF"/>
    <w:rsid w:val="00327172"/>
    <w:rsid w:val="00327402"/>
    <w:rsid w:val="00336D44"/>
    <w:rsid w:val="00352618"/>
    <w:rsid w:val="00373F70"/>
    <w:rsid w:val="00377188"/>
    <w:rsid w:val="0038461D"/>
    <w:rsid w:val="00386CE5"/>
    <w:rsid w:val="00390E98"/>
    <w:rsid w:val="003E020B"/>
    <w:rsid w:val="004160E4"/>
    <w:rsid w:val="00427DCA"/>
    <w:rsid w:val="00435EA3"/>
    <w:rsid w:val="0045269B"/>
    <w:rsid w:val="00454820"/>
    <w:rsid w:val="00464B32"/>
    <w:rsid w:val="004918DE"/>
    <w:rsid w:val="004C7309"/>
    <w:rsid w:val="004D0D94"/>
    <w:rsid w:val="004F1536"/>
    <w:rsid w:val="005024FD"/>
    <w:rsid w:val="00524776"/>
    <w:rsid w:val="00526D84"/>
    <w:rsid w:val="00544257"/>
    <w:rsid w:val="00554153"/>
    <w:rsid w:val="005846D0"/>
    <w:rsid w:val="005A14F0"/>
    <w:rsid w:val="005B1965"/>
    <w:rsid w:val="005B3042"/>
    <w:rsid w:val="005C1768"/>
    <w:rsid w:val="005F2E88"/>
    <w:rsid w:val="00606803"/>
    <w:rsid w:val="006237B4"/>
    <w:rsid w:val="00633EFD"/>
    <w:rsid w:val="006369CF"/>
    <w:rsid w:val="00650A67"/>
    <w:rsid w:val="00654C0B"/>
    <w:rsid w:val="00696754"/>
    <w:rsid w:val="006B1502"/>
    <w:rsid w:val="006D0AF7"/>
    <w:rsid w:val="006D11AC"/>
    <w:rsid w:val="006F4FF4"/>
    <w:rsid w:val="006F5E69"/>
    <w:rsid w:val="006F6B56"/>
    <w:rsid w:val="006F6CCF"/>
    <w:rsid w:val="00707860"/>
    <w:rsid w:val="0071756B"/>
    <w:rsid w:val="007218F0"/>
    <w:rsid w:val="0074213D"/>
    <w:rsid w:val="00744070"/>
    <w:rsid w:val="007832CD"/>
    <w:rsid w:val="00790116"/>
    <w:rsid w:val="007B0AA9"/>
    <w:rsid w:val="007C515C"/>
    <w:rsid w:val="007F0246"/>
    <w:rsid w:val="007F2996"/>
    <w:rsid w:val="008034C2"/>
    <w:rsid w:val="00803AB3"/>
    <w:rsid w:val="008073DA"/>
    <w:rsid w:val="0080760F"/>
    <w:rsid w:val="0082424C"/>
    <w:rsid w:val="008338FA"/>
    <w:rsid w:val="008403A2"/>
    <w:rsid w:val="00870CDB"/>
    <w:rsid w:val="00880213"/>
    <w:rsid w:val="00890791"/>
    <w:rsid w:val="00894644"/>
    <w:rsid w:val="008F39FD"/>
    <w:rsid w:val="008F40A2"/>
    <w:rsid w:val="00915852"/>
    <w:rsid w:val="0092317F"/>
    <w:rsid w:val="00935011"/>
    <w:rsid w:val="009405A5"/>
    <w:rsid w:val="00951EA3"/>
    <w:rsid w:val="00953535"/>
    <w:rsid w:val="00955CC9"/>
    <w:rsid w:val="00957313"/>
    <w:rsid w:val="009625A2"/>
    <w:rsid w:val="009A244E"/>
    <w:rsid w:val="009B74E9"/>
    <w:rsid w:val="009C4C92"/>
    <w:rsid w:val="009D7AAA"/>
    <w:rsid w:val="009F14AB"/>
    <w:rsid w:val="009F2E36"/>
    <w:rsid w:val="00A00A8C"/>
    <w:rsid w:val="00A03BCC"/>
    <w:rsid w:val="00A20B92"/>
    <w:rsid w:val="00A318FE"/>
    <w:rsid w:val="00A40ACF"/>
    <w:rsid w:val="00A41FA8"/>
    <w:rsid w:val="00A508D9"/>
    <w:rsid w:val="00A5179B"/>
    <w:rsid w:val="00A57A8E"/>
    <w:rsid w:val="00A63E1B"/>
    <w:rsid w:val="00A76970"/>
    <w:rsid w:val="00A76F62"/>
    <w:rsid w:val="00AB2637"/>
    <w:rsid w:val="00AB46CF"/>
    <w:rsid w:val="00AB4E6C"/>
    <w:rsid w:val="00AB750A"/>
    <w:rsid w:val="00AC35CC"/>
    <w:rsid w:val="00AC42CA"/>
    <w:rsid w:val="00AE0A1E"/>
    <w:rsid w:val="00AE3068"/>
    <w:rsid w:val="00AE54BD"/>
    <w:rsid w:val="00B16DF8"/>
    <w:rsid w:val="00B31430"/>
    <w:rsid w:val="00B34472"/>
    <w:rsid w:val="00B43B7B"/>
    <w:rsid w:val="00B442D6"/>
    <w:rsid w:val="00B47434"/>
    <w:rsid w:val="00B67A99"/>
    <w:rsid w:val="00B7051B"/>
    <w:rsid w:val="00B70DE2"/>
    <w:rsid w:val="00B81D13"/>
    <w:rsid w:val="00B81F68"/>
    <w:rsid w:val="00BA7B70"/>
    <w:rsid w:val="00BB7220"/>
    <w:rsid w:val="00BE01F6"/>
    <w:rsid w:val="00C00B3C"/>
    <w:rsid w:val="00C10D8D"/>
    <w:rsid w:val="00C5048A"/>
    <w:rsid w:val="00C504BD"/>
    <w:rsid w:val="00C709EF"/>
    <w:rsid w:val="00C93D56"/>
    <w:rsid w:val="00CB15A7"/>
    <w:rsid w:val="00CC2F24"/>
    <w:rsid w:val="00CC3201"/>
    <w:rsid w:val="00CD127F"/>
    <w:rsid w:val="00CD494A"/>
    <w:rsid w:val="00CF0B7C"/>
    <w:rsid w:val="00D1204C"/>
    <w:rsid w:val="00D4432C"/>
    <w:rsid w:val="00D62894"/>
    <w:rsid w:val="00D659B7"/>
    <w:rsid w:val="00D72945"/>
    <w:rsid w:val="00D752B5"/>
    <w:rsid w:val="00D75DE0"/>
    <w:rsid w:val="00D97AA4"/>
    <w:rsid w:val="00D97ED7"/>
    <w:rsid w:val="00DB0FFA"/>
    <w:rsid w:val="00DB6AA1"/>
    <w:rsid w:val="00DC2E01"/>
    <w:rsid w:val="00DD543F"/>
    <w:rsid w:val="00DD77EE"/>
    <w:rsid w:val="00E23A02"/>
    <w:rsid w:val="00E52116"/>
    <w:rsid w:val="00E76966"/>
    <w:rsid w:val="00E87F91"/>
    <w:rsid w:val="00E96AE2"/>
    <w:rsid w:val="00EB1CCD"/>
    <w:rsid w:val="00EB276B"/>
    <w:rsid w:val="00EF404D"/>
    <w:rsid w:val="00F15B5E"/>
    <w:rsid w:val="00F37921"/>
    <w:rsid w:val="00F604D2"/>
    <w:rsid w:val="00F76441"/>
    <w:rsid w:val="00F858A4"/>
    <w:rsid w:val="00F96CA9"/>
    <w:rsid w:val="00FC5619"/>
    <w:rsid w:val="00FE239A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9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60.bin"/><Relationship Id="rId5" Type="http://schemas.openxmlformats.org/officeDocument/2006/relationships/image" Target="media/image1.png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image" Target="media/image10.wmf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59.bin"/><Relationship Id="rId8" Type="http://schemas.openxmlformats.org/officeDocument/2006/relationships/image" Target="media/image3.png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3.wmf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F977-D127-419A-8E7E-BAD6E1C1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186</cp:revision>
  <dcterms:created xsi:type="dcterms:W3CDTF">2019-10-28T09:05:00Z</dcterms:created>
  <dcterms:modified xsi:type="dcterms:W3CDTF">2019-11-28T12:38:00Z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