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Pr="00596AA5" w:rsidRDefault="00555EFF" w:rsidP="00596AA5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MACROBUTTON MTEditEquationSection2 </w:instrText>
      </w:r>
      <w:r w:rsidR="001A2F04" w:rsidRPr="001A2F04">
        <w:rPr>
          <w:rStyle w:val="MTEquationSection"/>
        </w:rPr>
        <w:instrText>Equation Chapter 1 Section 1</w:instrText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MTEqn \r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MTSec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MTChap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 w:rsidR="001A55C9">
        <w:rPr>
          <w:rFonts w:ascii="Calibri" w:hAnsi="Calibri"/>
        </w:rPr>
        <w:t>10</w:t>
      </w:r>
      <w:r w:rsidR="00686DDF">
        <w:rPr>
          <w:rFonts w:ascii="Calibri" w:hAnsi="Calibri"/>
        </w:rPr>
        <w:t xml:space="preserve"> </w:t>
      </w:r>
      <w:r w:rsidR="00D03F5C" w:rsidRPr="001A55C9">
        <w:rPr>
          <w:rFonts w:ascii="Calibri" w:hAnsi="Calibri"/>
        </w:rPr>
        <w:t>февраля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 w:rsidR="001A55C9">
        <w:rPr>
          <w:rFonts w:ascii="Calibri" w:hAnsi="Calibri"/>
        </w:rPr>
        <w:t>6</w:t>
      </w:r>
    </w:p>
    <w:p w:rsidR="001A55C9" w:rsidRPr="00EB1CCD" w:rsidRDefault="001A55C9" w:rsidP="001A55C9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Дисперсия. </w:t>
      </w:r>
    </w:p>
    <w:p w:rsidR="0011275C" w:rsidRPr="001A55C9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Pr="00315DD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EB1CCD">
        <w:rPr>
          <w:rFonts w:ascii="Calibri" w:hAnsi="Calibri"/>
          <w:b/>
          <w:sz w:val="24"/>
          <w:szCs w:val="24"/>
        </w:rPr>
        <w:t>.</w:t>
      </w:r>
      <w:r w:rsidRPr="00025E3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Pr="00BF395A">
        <w:rPr>
          <w:position w:val="-30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5" o:title=""/>
          </v:shape>
          <o:OLEObject Type="Embed" ProgID="Equation.DSMT4" ShapeID="_x0000_i1025" DrawAspect="Content" ObjectID="_1643630504" r:id="rId6"/>
        </w:object>
      </w:r>
      <w:r w:rsidRPr="004D3A27">
        <w:rPr>
          <w:rFonts w:ascii="Calibri" w:hAnsi="Calibri"/>
          <w:sz w:val="24"/>
          <w:szCs w:val="24"/>
        </w:rPr>
        <w:t xml:space="preserve">, </w:t>
      </w:r>
      <w:r w:rsidRPr="00903133">
        <w:rPr>
          <w:position w:val="-30"/>
        </w:rPr>
        <w:object w:dxaOrig="2079" w:dyaOrig="720">
          <v:shape id="_x0000_i1026" type="#_x0000_t75" style="width:103.5pt;height:36pt" o:ole="">
            <v:imagedata r:id="rId7" o:title=""/>
          </v:shape>
          <o:OLEObject Type="Embed" ProgID="Equation.DSMT4" ShapeID="_x0000_i1026" DrawAspect="Content" ObjectID="_1643630505" r:id="rId8"/>
        </w:object>
      </w:r>
      <w:r>
        <w:t>.</w:t>
      </w:r>
      <w:r w:rsidR="000D0CC0">
        <w:t xml:space="preserve"> </w:t>
      </w:r>
      <w:r w:rsidR="000D0CC0" w:rsidRPr="000D0CC0">
        <w:rPr>
          <w:rFonts w:ascii="Calibri" w:hAnsi="Calibri"/>
          <w:sz w:val="24"/>
          <w:szCs w:val="24"/>
        </w:rPr>
        <w:t xml:space="preserve">(см. задачу 1 с прошлого занятия). </w:t>
      </w:r>
      <w:r>
        <w:rPr>
          <w:rFonts w:ascii="Calibri" w:hAnsi="Calibri"/>
          <w:sz w:val="24"/>
          <w:szCs w:val="24"/>
        </w:rPr>
        <w:t xml:space="preserve">Найдите дисперсии следующих величин: а) </w:t>
      </w:r>
      <w:r w:rsidRPr="00025957">
        <w:rPr>
          <w:position w:val="-4"/>
        </w:rPr>
        <w:object w:dxaOrig="279" w:dyaOrig="260">
          <v:shape id="_x0000_i1027" type="#_x0000_t75" style="width:14.25pt;height:12.75pt" o:ole="">
            <v:imagedata r:id="rId9" o:title=""/>
          </v:shape>
          <o:OLEObject Type="Embed" ProgID="Equation.DSMT4" ShapeID="_x0000_i1027" DrawAspect="Content" ObjectID="_1643630506" r:id="rId10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025957">
        <w:rPr>
          <w:position w:val="-4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643630507" r:id="rId12"/>
        </w:object>
      </w:r>
      <w:r>
        <w:rPr>
          <w:rFonts w:ascii="Calibri" w:hAnsi="Calibri"/>
          <w:sz w:val="24"/>
          <w:szCs w:val="24"/>
        </w:rPr>
        <w:t xml:space="preserve">; в) </w:t>
      </w:r>
      <w:r w:rsidRPr="00025957">
        <w:rPr>
          <w:position w:val="-4"/>
        </w:rPr>
        <w:object w:dxaOrig="760" w:dyaOrig="260">
          <v:shape id="_x0000_i1029" type="#_x0000_t75" style="width:38.25pt;height:12.75pt" o:ole="">
            <v:imagedata r:id="rId13" o:title=""/>
          </v:shape>
          <o:OLEObject Type="Embed" ProgID="Equation.DSMT4" ShapeID="_x0000_i1029" DrawAspect="Content" ObjectID="_1643630508" r:id="rId14"/>
        </w:object>
      </w:r>
      <w:r>
        <w:rPr>
          <w:rFonts w:ascii="Calibri" w:hAnsi="Calibri"/>
          <w:sz w:val="24"/>
          <w:szCs w:val="24"/>
        </w:rPr>
        <w:t xml:space="preserve">; г) </w:t>
      </w:r>
      <w:r w:rsidRPr="00025957">
        <w:rPr>
          <w:position w:val="-4"/>
        </w:rPr>
        <w:object w:dxaOrig="360" w:dyaOrig="300">
          <v:shape id="_x0000_i1030" type="#_x0000_t75" style="width:18pt;height:15pt" o:ole="">
            <v:imagedata r:id="rId15" o:title=""/>
          </v:shape>
          <o:OLEObject Type="Embed" ProgID="Equation.DSMT4" ShapeID="_x0000_i1030" DrawAspect="Content" ObjectID="_1643630509" r:id="rId16"/>
        </w:object>
      </w:r>
      <w:r>
        <w:rPr>
          <w:rFonts w:ascii="Calibri" w:hAnsi="Calibri"/>
          <w:sz w:val="24"/>
          <w:szCs w:val="24"/>
        </w:rPr>
        <w:t xml:space="preserve">; д) </w:t>
      </w:r>
      <w:r w:rsidRPr="00025957">
        <w:rPr>
          <w:position w:val="-4"/>
        </w:rPr>
        <w:object w:dxaOrig="720" w:dyaOrig="300">
          <v:shape id="_x0000_i1031" type="#_x0000_t75" style="width:36pt;height:15pt" o:ole="">
            <v:imagedata r:id="rId17" o:title=""/>
          </v:shape>
          <o:OLEObject Type="Embed" ProgID="Equation.DSMT4" ShapeID="_x0000_i1031" DrawAspect="Content" ObjectID="_1643630510" r:id="rId18"/>
        </w:object>
      </w:r>
      <w:r>
        <w:rPr>
          <w:rFonts w:ascii="Calibri" w:hAnsi="Calibri"/>
          <w:sz w:val="24"/>
          <w:szCs w:val="24"/>
        </w:rPr>
        <w:t>.</w:t>
      </w:r>
      <w:r w:rsidR="00315DDF" w:rsidRPr="00315DDF">
        <w:rPr>
          <w:rFonts w:ascii="Calibri" w:hAnsi="Calibri"/>
          <w:sz w:val="24"/>
          <w:szCs w:val="24"/>
        </w:rPr>
        <w:t xml:space="preserve"> </w:t>
      </w:r>
      <w:r w:rsidR="00315DDF" w:rsidRPr="00294E03">
        <w:rPr>
          <w:rFonts w:ascii="Calibri" w:hAnsi="Calibri"/>
          <w:sz w:val="24"/>
          <w:szCs w:val="24"/>
        </w:rPr>
        <w:t>При каких условиях это можно сделать?</w:t>
      </w:r>
    </w:p>
    <w:p w:rsidR="00A91730" w:rsidRPr="00C7243D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327D70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327D70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1</w:t>
      </w:r>
      <w:r w:rsidR="005B47FC">
        <w:rPr>
          <w:rFonts w:ascii="Calibri" w:hAnsi="Calibri"/>
          <w:sz w:val="24"/>
          <w:szCs w:val="24"/>
        </w:rPr>
        <w:t>,29</w:t>
      </w:r>
      <w:r>
        <w:rPr>
          <w:rFonts w:ascii="Calibri" w:hAnsi="Calibri"/>
          <w:sz w:val="24"/>
          <w:szCs w:val="24"/>
        </w:rPr>
        <w:t>;</w:t>
      </w:r>
      <w:r w:rsidRPr="001229C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б) 0</w:t>
      </w:r>
      <w:r w:rsidR="005B47FC">
        <w:rPr>
          <w:rFonts w:ascii="Calibri" w:hAnsi="Calibri"/>
          <w:sz w:val="24"/>
          <w:szCs w:val="24"/>
        </w:rPr>
        <w:t>,6</w:t>
      </w:r>
      <w:r w:rsidRPr="00327D70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в</w:t>
      </w:r>
      <w:r w:rsidRPr="00327D70">
        <w:rPr>
          <w:rFonts w:ascii="Calibri" w:hAnsi="Calibri"/>
          <w:sz w:val="24"/>
          <w:szCs w:val="24"/>
        </w:rPr>
        <w:t>)</w:t>
      </w:r>
      <w:r w:rsidR="005B47FC">
        <w:rPr>
          <w:rFonts w:ascii="Calibri" w:hAnsi="Calibri"/>
          <w:sz w:val="24"/>
          <w:szCs w:val="24"/>
        </w:rPr>
        <w:t xml:space="preserve"> 5,76</w:t>
      </w:r>
      <w:r>
        <w:rPr>
          <w:rFonts w:ascii="Calibri" w:hAnsi="Calibri"/>
          <w:sz w:val="24"/>
          <w:szCs w:val="24"/>
        </w:rPr>
        <w:t xml:space="preserve">; г) </w:t>
      </w:r>
      <w:r w:rsidR="00253AB9">
        <w:rPr>
          <w:rFonts w:ascii="Calibri" w:hAnsi="Calibri"/>
          <w:sz w:val="24"/>
          <w:szCs w:val="24"/>
        </w:rPr>
        <w:t>0</w:t>
      </w:r>
      <w:r w:rsidRPr="00327D70">
        <w:rPr>
          <w:rFonts w:ascii="Calibri" w:hAnsi="Calibri"/>
          <w:sz w:val="24"/>
          <w:szCs w:val="24"/>
        </w:rPr>
        <w:t>,</w:t>
      </w:r>
      <w:r w:rsidR="00253AB9">
        <w:rPr>
          <w:rFonts w:ascii="Calibri" w:hAnsi="Calibri"/>
          <w:sz w:val="24"/>
          <w:szCs w:val="24"/>
        </w:rPr>
        <w:t>8</w:t>
      </w:r>
      <w:r w:rsidRPr="00327D70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; д) </w:t>
      </w:r>
      <w:r w:rsidR="00E737D7" w:rsidRPr="00183E12">
        <w:rPr>
          <w:rFonts w:ascii="Calibri" w:hAnsi="Calibri"/>
          <w:sz w:val="24"/>
          <w:szCs w:val="24"/>
        </w:rPr>
        <w:t>2</w:t>
      </w:r>
      <w:r w:rsidR="00E737D7">
        <w:rPr>
          <w:rFonts w:ascii="Calibri" w:hAnsi="Calibri"/>
          <w:sz w:val="24"/>
          <w:szCs w:val="24"/>
        </w:rPr>
        <w:t>,</w:t>
      </w:r>
      <w:r w:rsidR="00E737D7" w:rsidRPr="00183E12">
        <w:rPr>
          <w:rFonts w:ascii="Calibri" w:hAnsi="Calibri"/>
          <w:sz w:val="24"/>
          <w:szCs w:val="24"/>
        </w:rPr>
        <w:t>73</w:t>
      </w:r>
      <w:r>
        <w:rPr>
          <w:rFonts w:ascii="Calibri" w:hAnsi="Calibri"/>
          <w:sz w:val="24"/>
          <w:szCs w:val="24"/>
        </w:rPr>
        <w:t>.</w:t>
      </w:r>
      <w:r w:rsidR="00C7243D" w:rsidRPr="00C7243D">
        <w:rPr>
          <w:rFonts w:ascii="Calibri" w:hAnsi="Calibri"/>
          <w:sz w:val="24"/>
          <w:szCs w:val="24"/>
        </w:rPr>
        <w:t xml:space="preserve"> </w:t>
      </w:r>
      <w:r w:rsidR="00C7243D" w:rsidRPr="008347D5">
        <w:rPr>
          <w:rFonts w:ascii="Calibri" w:hAnsi="Calibri"/>
          <w:sz w:val="24"/>
          <w:szCs w:val="24"/>
        </w:rPr>
        <w:t xml:space="preserve">Условие – независимость </w:t>
      </w:r>
      <w:r w:rsidR="00C7243D" w:rsidRPr="00025957">
        <w:rPr>
          <w:position w:val="-4"/>
        </w:rPr>
        <w:object w:dxaOrig="279" w:dyaOrig="260">
          <v:shape id="_x0000_i1032" type="#_x0000_t75" style="width:14.25pt;height:12.75pt" o:ole="">
            <v:imagedata r:id="rId19" o:title=""/>
          </v:shape>
          <o:OLEObject Type="Embed" ProgID="Equation.DSMT4" ShapeID="_x0000_i1032" DrawAspect="Content" ObjectID="_1643630511" r:id="rId20"/>
        </w:object>
      </w:r>
      <w:r w:rsidR="00C7243D" w:rsidRPr="008347D5">
        <w:rPr>
          <w:rFonts w:ascii="Calibri" w:hAnsi="Calibri"/>
          <w:sz w:val="24"/>
          <w:szCs w:val="24"/>
        </w:rPr>
        <w:t xml:space="preserve"> и </w:t>
      </w:r>
      <w:r w:rsidR="00C7243D" w:rsidRPr="00025957">
        <w:rPr>
          <w:position w:val="-4"/>
        </w:rPr>
        <w:object w:dxaOrig="220" w:dyaOrig="260">
          <v:shape id="_x0000_i1033" type="#_x0000_t75" style="width:11.25pt;height:12.75pt" o:ole="">
            <v:imagedata r:id="rId21" o:title=""/>
          </v:shape>
          <o:OLEObject Type="Embed" ProgID="Equation.DSMT4" ShapeID="_x0000_i1033" DrawAspect="Content" ObjectID="_1643630512" r:id="rId22"/>
        </w:object>
      </w:r>
      <w:r w:rsidR="00C7243D">
        <w:rPr>
          <w:rFonts w:ascii="Calibri" w:hAnsi="Calibri"/>
          <w:sz w:val="24"/>
          <w:szCs w:val="24"/>
        </w:rPr>
        <w:t>.</w:t>
      </w:r>
    </w:p>
    <w:p w:rsidR="000B0B88" w:rsidRPr="001A2F04" w:rsidRDefault="000B0B88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Построим распределение величин </w:t>
      </w:r>
      <w:r w:rsidRPr="00025957">
        <w:rPr>
          <w:position w:val="-4"/>
        </w:rPr>
        <w:object w:dxaOrig="360" w:dyaOrig="300">
          <v:shape id="_x0000_i1034" type="#_x0000_t75" style="width:18pt;height:15pt" o:ole="">
            <v:imagedata r:id="rId23" o:title=""/>
          </v:shape>
          <o:OLEObject Type="Embed" ProgID="Equation.DSMT4" ShapeID="_x0000_i1034" DrawAspect="Content" ObjectID="_1643630513" r:id="rId24"/>
        </w:object>
      </w:r>
      <w:r w:rsidRPr="00CC6A2E">
        <w:rPr>
          <w:rFonts w:ascii="Calibri" w:hAnsi="Calibri"/>
          <w:sz w:val="24"/>
          <w:szCs w:val="24"/>
        </w:rPr>
        <w:t xml:space="preserve">, </w:t>
      </w:r>
      <w:r w:rsidRPr="00025957">
        <w:rPr>
          <w:position w:val="-4"/>
        </w:rPr>
        <w:object w:dxaOrig="300" w:dyaOrig="300">
          <v:shape id="_x0000_i1035" type="#_x0000_t75" style="width:15pt;height:15pt" o:ole="">
            <v:imagedata r:id="rId25" o:title=""/>
          </v:shape>
          <o:OLEObject Type="Embed" ProgID="Equation.DSMT4" ShapeID="_x0000_i1035" DrawAspect="Content" ObjectID="_1643630514" r:id="rId26"/>
        </w:object>
      </w:r>
      <w:r w:rsidRPr="00CC6A2E">
        <w:rPr>
          <w:rFonts w:ascii="Calibri" w:hAnsi="Calibri"/>
          <w:sz w:val="24"/>
          <w:szCs w:val="24"/>
        </w:rPr>
        <w:t xml:space="preserve">, </w:t>
      </w:r>
      <w:r w:rsidRPr="00025957">
        <w:rPr>
          <w:position w:val="-4"/>
        </w:rPr>
        <w:object w:dxaOrig="360" w:dyaOrig="300">
          <v:shape id="_x0000_i1036" type="#_x0000_t75" style="width:18pt;height:15pt" o:ole="">
            <v:imagedata r:id="rId27" o:title=""/>
          </v:shape>
          <o:OLEObject Type="Embed" ProgID="Equation.DSMT4" ShapeID="_x0000_i1036" DrawAspect="Content" ObjectID="_1643630515" r:id="rId28"/>
        </w:object>
      </w:r>
      <w:r w:rsidRPr="00CC6A2E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300" w:dyaOrig="300">
          <v:shape id="_x0000_i1037" type="#_x0000_t75" style="width:15pt;height:15pt" o:ole="">
            <v:imagedata r:id="rId29" o:title=""/>
          </v:shape>
          <o:OLEObject Type="Embed" ProgID="Equation.DSMT4" ShapeID="_x0000_i1037" DrawAspect="Content" ObjectID="_1643630516" r:id="rId30"/>
        </w:object>
      </w:r>
      <w:r w:rsidRPr="00CC6A2E">
        <w:rPr>
          <w:rFonts w:ascii="Calibri" w:hAnsi="Calibri"/>
          <w:sz w:val="24"/>
          <w:szCs w:val="24"/>
        </w:rPr>
        <w:t>:</w:t>
      </w:r>
      <w:r w:rsidRPr="00811B27">
        <w:t xml:space="preserve"> </w:t>
      </w:r>
      <w:r w:rsidRPr="00965B28">
        <w:rPr>
          <w:position w:val="-30"/>
        </w:rPr>
        <w:object w:dxaOrig="1680" w:dyaOrig="720">
          <v:shape id="_x0000_i1038" type="#_x0000_t75" style="width:84pt;height:36pt" o:ole="">
            <v:imagedata r:id="rId31" o:title=""/>
          </v:shape>
          <o:OLEObject Type="Embed" ProgID="Equation.DSMT4" ShapeID="_x0000_i1038" DrawAspect="Content" ObjectID="_1643630517" r:id="rId32"/>
        </w:object>
      </w:r>
      <w:r w:rsidRPr="00CC6A2E">
        <w:rPr>
          <w:rFonts w:ascii="Calibri" w:hAnsi="Calibri"/>
          <w:sz w:val="24"/>
          <w:szCs w:val="24"/>
        </w:rPr>
        <w:t>,</w:t>
      </w:r>
      <w:r w:rsidRPr="001F4E55">
        <w:rPr>
          <w:rFonts w:ascii="Calibri" w:hAnsi="Calibri"/>
          <w:sz w:val="24"/>
          <w:szCs w:val="24"/>
        </w:rPr>
        <w:t xml:space="preserve"> </w:t>
      </w:r>
      <w:r w:rsidRPr="00965B28">
        <w:rPr>
          <w:position w:val="-30"/>
        </w:rPr>
        <w:object w:dxaOrig="1680" w:dyaOrig="720">
          <v:shape id="_x0000_i1039" type="#_x0000_t75" style="width:84pt;height:36pt" o:ole="">
            <v:imagedata r:id="rId33" o:title=""/>
          </v:shape>
          <o:OLEObject Type="Embed" ProgID="Equation.DSMT4" ShapeID="_x0000_i1039" DrawAspect="Content" ObjectID="_1643630518" r:id="rId34"/>
        </w:object>
      </w:r>
      <w:r w:rsidRPr="00CC6A2E">
        <w:rPr>
          <w:rFonts w:ascii="Calibri" w:hAnsi="Calibri"/>
          <w:sz w:val="24"/>
          <w:szCs w:val="24"/>
        </w:rPr>
        <w:t xml:space="preserve">, </w:t>
      </w:r>
      <w:r w:rsidRPr="00965B28">
        <w:rPr>
          <w:position w:val="-30"/>
        </w:rPr>
        <w:object w:dxaOrig="2180" w:dyaOrig="720">
          <v:shape id="_x0000_i1040" type="#_x0000_t75" style="width:108.75pt;height:36pt" o:ole="">
            <v:imagedata r:id="rId35" o:title=""/>
          </v:shape>
          <o:OLEObject Type="Embed" ProgID="Equation.DSMT4" ShapeID="_x0000_i1040" DrawAspect="Content" ObjectID="_1643630519" r:id="rId36"/>
        </w:object>
      </w:r>
      <w:r w:rsidRPr="001F4E55">
        <w:rPr>
          <w:rFonts w:ascii="Calibri" w:hAnsi="Calibri"/>
          <w:sz w:val="24"/>
          <w:szCs w:val="24"/>
        </w:rPr>
        <w:t xml:space="preserve"> </w:t>
      </w:r>
      <w:r w:rsidRPr="00CC6A2E">
        <w:rPr>
          <w:rFonts w:ascii="Calibri" w:hAnsi="Calibri"/>
          <w:sz w:val="24"/>
          <w:szCs w:val="24"/>
        </w:rPr>
        <w:t>и</w:t>
      </w:r>
      <w:r w:rsidRPr="001F4E55">
        <w:t xml:space="preserve"> </w:t>
      </w:r>
      <w:r w:rsidRPr="00965B28">
        <w:rPr>
          <w:position w:val="-30"/>
        </w:rPr>
        <w:object w:dxaOrig="2180" w:dyaOrig="720">
          <v:shape id="_x0000_i1041" type="#_x0000_t75" style="width:108.75pt;height:36pt" o:ole="">
            <v:imagedata r:id="rId37" o:title=""/>
          </v:shape>
          <o:OLEObject Type="Embed" ProgID="Equation.DSMT4" ShapeID="_x0000_i1041" DrawAspect="Content" ObjectID="_1643630520" r:id="rId38"/>
        </w:object>
      </w:r>
      <w:r w:rsidRPr="00CC6A2E">
        <w:rPr>
          <w:rFonts w:ascii="Calibri" w:hAnsi="Calibri"/>
          <w:sz w:val="24"/>
          <w:szCs w:val="24"/>
        </w:rPr>
        <w:t>.</w:t>
      </w:r>
    </w:p>
    <w:p w:rsidR="00385E12" w:rsidRPr="00385E12" w:rsidRDefault="00385E12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85E12">
        <w:rPr>
          <w:rFonts w:ascii="Calibri" w:hAnsi="Calibri"/>
          <w:sz w:val="24"/>
          <w:szCs w:val="24"/>
        </w:rPr>
        <w:t xml:space="preserve">Для пунктов в) и д) требуется независимость величин </w:t>
      </w:r>
      <w:r>
        <w:rPr>
          <w:rFonts w:ascii="Calibri" w:hAnsi="Calibri"/>
          <w:sz w:val="24"/>
          <w:szCs w:val="24"/>
        </w:rPr>
        <w:t>(для того, чтобы воспользоваться свойством: дисперсия суммы вел</w:t>
      </w:r>
      <w:r w:rsidR="00BD502A">
        <w:rPr>
          <w:rFonts w:ascii="Calibri" w:hAnsi="Calibri"/>
          <w:sz w:val="24"/>
          <w:szCs w:val="24"/>
        </w:rPr>
        <w:t>ичин равна сумме их дисперсий, верным</w:t>
      </w:r>
      <w:r>
        <w:rPr>
          <w:rFonts w:ascii="Calibri" w:hAnsi="Calibri"/>
          <w:sz w:val="24"/>
          <w:szCs w:val="24"/>
        </w:rPr>
        <w:t xml:space="preserve"> для независимых случайных величин).</w:t>
      </w:r>
    </w:p>
    <w:p w:rsidR="00FB1006" w:rsidRPr="001A2F04" w:rsidRDefault="00AE3974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245F9B">
        <w:rPr>
          <w:rFonts w:ascii="Calibri" w:hAnsi="Calibri"/>
          <w:sz w:val="24"/>
          <w:szCs w:val="24"/>
        </w:rPr>
        <w:t xml:space="preserve">) </w:t>
      </w:r>
      <w:r w:rsidR="001E2467" w:rsidRPr="001E2467">
        <w:rPr>
          <w:position w:val="-14"/>
        </w:rPr>
        <w:object w:dxaOrig="3840" w:dyaOrig="440">
          <v:shape id="_x0000_i1042" type="#_x0000_t75" style="width:192pt;height:21.75pt" o:ole="">
            <v:imagedata r:id="rId39" o:title=""/>
          </v:shape>
          <o:OLEObject Type="Embed" ProgID="Equation.DSMT4" ShapeID="_x0000_i1042" DrawAspect="Content" ObjectID="_1643630521" r:id="rId40"/>
        </w:object>
      </w:r>
      <w:r w:rsidRPr="00245F9B">
        <w:rPr>
          <w:rFonts w:ascii="Calibri" w:hAnsi="Calibri"/>
          <w:sz w:val="24"/>
          <w:szCs w:val="24"/>
        </w:rPr>
        <w:t xml:space="preserve">. </w:t>
      </w:r>
    </w:p>
    <w:p w:rsidR="00FB1006" w:rsidRPr="001A2F04" w:rsidRDefault="00AE3974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Pr="00245F9B">
        <w:rPr>
          <w:rFonts w:ascii="Calibri" w:hAnsi="Calibri"/>
          <w:sz w:val="24"/>
          <w:szCs w:val="24"/>
        </w:rPr>
        <w:t xml:space="preserve">) </w:t>
      </w:r>
      <w:r w:rsidR="001E2467" w:rsidRPr="001E2467">
        <w:rPr>
          <w:position w:val="-14"/>
        </w:rPr>
        <w:object w:dxaOrig="3420" w:dyaOrig="440">
          <v:shape id="_x0000_i1043" type="#_x0000_t75" style="width:171pt;height:21.75pt" o:ole="">
            <v:imagedata r:id="rId41" o:title=""/>
          </v:shape>
          <o:OLEObject Type="Embed" ProgID="Equation.DSMT4" ShapeID="_x0000_i1043" DrawAspect="Content" ObjectID="_1643630522" r:id="rId42"/>
        </w:object>
      </w:r>
      <w:r w:rsidRPr="00245F9B">
        <w:rPr>
          <w:rFonts w:ascii="Calibri" w:hAnsi="Calibri"/>
          <w:sz w:val="24"/>
          <w:szCs w:val="24"/>
        </w:rPr>
        <w:t xml:space="preserve">. </w:t>
      </w:r>
    </w:p>
    <w:p w:rsidR="00FB1006" w:rsidRPr="001A2F04" w:rsidRDefault="00AE3974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</w:t>
      </w:r>
      <w:r w:rsidRPr="00245F9B">
        <w:rPr>
          <w:rFonts w:ascii="Calibri" w:hAnsi="Calibri"/>
          <w:sz w:val="24"/>
          <w:szCs w:val="24"/>
        </w:rPr>
        <w:t xml:space="preserve">) </w:t>
      </w:r>
      <w:r w:rsidR="00FB1006" w:rsidRPr="00FB1006">
        <w:rPr>
          <w:position w:val="-10"/>
        </w:rPr>
        <w:object w:dxaOrig="4580" w:dyaOrig="320">
          <v:shape id="_x0000_i1044" type="#_x0000_t75" style="width:228.75pt;height:15.75pt" o:ole="">
            <v:imagedata r:id="rId43" o:title=""/>
          </v:shape>
          <o:OLEObject Type="Embed" ProgID="Equation.DSMT4" ShapeID="_x0000_i1044" DrawAspect="Content" ObjectID="_1643630523" r:id="rId44"/>
        </w:object>
      </w:r>
      <w:r w:rsidR="00245F9B" w:rsidRPr="00245F9B">
        <w:rPr>
          <w:rFonts w:ascii="Calibri" w:hAnsi="Calibri"/>
          <w:sz w:val="24"/>
          <w:szCs w:val="24"/>
        </w:rPr>
        <w:t>.</w:t>
      </w:r>
      <w:r w:rsidRPr="00245F9B">
        <w:rPr>
          <w:rFonts w:ascii="Calibri" w:hAnsi="Calibri"/>
          <w:sz w:val="24"/>
          <w:szCs w:val="24"/>
        </w:rPr>
        <w:t xml:space="preserve"> </w:t>
      </w:r>
    </w:p>
    <w:p w:rsidR="00FB1006" w:rsidRPr="001A2F04" w:rsidRDefault="00AE3974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</w:t>
      </w:r>
      <w:r w:rsidRPr="001A2F04">
        <w:rPr>
          <w:rFonts w:ascii="Calibri" w:hAnsi="Calibri"/>
          <w:sz w:val="24"/>
          <w:szCs w:val="24"/>
        </w:rPr>
        <w:t xml:space="preserve">) </w:t>
      </w:r>
      <w:r w:rsidR="00026024" w:rsidRPr="00026024">
        <w:rPr>
          <w:position w:val="-16"/>
        </w:rPr>
        <w:object w:dxaOrig="4200" w:dyaOrig="499">
          <v:shape id="_x0000_i1045" type="#_x0000_t75" style="width:210pt;height:24.75pt" o:ole="">
            <v:imagedata r:id="rId45" o:title=""/>
          </v:shape>
          <o:OLEObject Type="Embed" ProgID="Equation.DSMT4" ShapeID="_x0000_i1045" DrawAspect="Content" ObjectID="_1643630524" r:id="rId46"/>
        </w:object>
      </w:r>
      <w:r w:rsidR="00FB1006" w:rsidRPr="001A2F04">
        <w:rPr>
          <w:rFonts w:ascii="Calibri" w:hAnsi="Calibri"/>
          <w:sz w:val="24"/>
          <w:szCs w:val="24"/>
        </w:rPr>
        <w:t>.</w:t>
      </w:r>
    </w:p>
    <w:p w:rsidR="00AE3974" w:rsidRPr="001A2F04" w:rsidRDefault="00AE3974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Pr="001A2F04">
        <w:rPr>
          <w:rFonts w:ascii="Calibri" w:hAnsi="Calibri"/>
          <w:sz w:val="24"/>
          <w:szCs w:val="24"/>
        </w:rPr>
        <w:t>)</w:t>
      </w:r>
      <w:r w:rsidR="00FB1006" w:rsidRPr="001A2F04">
        <w:rPr>
          <w:rFonts w:ascii="Calibri" w:hAnsi="Calibri"/>
          <w:sz w:val="24"/>
          <w:szCs w:val="24"/>
        </w:rPr>
        <w:t xml:space="preserve"> </w:t>
      </w:r>
      <w:r w:rsidR="005B6C7F" w:rsidRPr="005B6C7F">
        <w:rPr>
          <w:position w:val="-16"/>
        </w:rPr>
        <w:object w:dxaOrig="7000" w:dyaOrig="499">
          <v:shape id="_x0000_i1046" type="#_x0000_t75" style="width:350.25pt;height:24.75pt" o:ole="">
            <v:imagedata r:id="rId47" o:title=""/>
          </v:shape>
          <o:OLEObject Type="Embed" ProgID="Equation.DSMT4" ShapeID="_x0000_i1046" DrawAspect="Content" ObjectID="_1643630525" r:id="rId48"/>
        </w:object>
      </w:r>
      <w:r w:rsidR="00E737D7" w:rsidRPr="001A2F04">
        <w:rPr>
          <w:rFonts w:ascii="Calibri" w:hAnsi="Calibri"/>
          <w:sz w:val="24"/>
          <w:szCs w:val="24"/>
        </w:rPr>
        <w:t>.</w:t>
      </w:r>
    </w:p>
    <w:p w:rsidR="00A91730" w:rsidRPr="001A2F04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Pr="00024497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EB1CCD">
        <w:rPr>
          <w:rFonts w:ascii="Calibri" w:hAnsi="Calibri"/>
          <w:b/>
          <w:sz w:val="24"/>
          <w:szCs w:val="24"/>
        </w:rPr>
        <w:t>.</w:t>
      </w:r>
      <w:r w:rsidRPr="00162AB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Монету бросают </w:t>
      </w:r>
      <w:r w:rsidRPr="00DD2DF1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раз. </w:t>
      </w:r>
      <w:r w:rsidRPr="00024497">
        <w:rPr>
          <w:rFonts w:ascii="Calibri" w:hAnsi="Calibri"/>
          <w:sz w:val="24"/>
          <w:szCs w:val="24"/>
        </w:rPr>
        <w:t xml:space="preserve">Найдите </w:t>
      </w:r>
      <w:r>
        <w:rPr>
          <w:rFonts w:ascii="Calibri" w:hAnsi="Calibri"/>
          <w:sz w:val="24"/>
          <w:szCs w:val="24"/>
        </w:rPr>
        <w:t>дисперсию числа</w:t>
      </w:r>
      <w:r w:rsidRPr="00024497">
        <w:rPr>
          <w:rFonts w:ascii="Calibri" w:hAnsi="Calibri"/>
          <w:sz w:val="24"/>
          <w:szCs w:val="24"/>
        </w:rPr>
        <w:t xml:space="preserve"> выпавших орлов</w:t>
      </w:r>
      <w:r w:rsidR="00DD37EB">
        <w:rPr>
          <w:rFonts w:ascii="Calibri" w:hAnsi="Calibri"/>
          <w:sz w:val="24"/>
          <w:szCs w:val="24"/>
        </w:rPr>
        <w:t xml:space="preserve"> (см. задачу 2 с прошлого занятия)</w:t>
      </w:r>
      <w:r w:rsidRPr="00024497">
        <w:rPr>
          <w:rFonts w:ascii="Calibri" w:hAnsi="Calibri"/>
          <w:sz w:val="24"/>
          <w:szCs w:val="24"/>
        </w:rPr>
        <w:t>.</w:t>
      </w: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686DDF">
        <w:rPr>
          <w:rFonts w:ascii="Calibri" w:hAnsi="Calibri"/>
          <w:sz w:val="24"/>
          <w:szCs w:val="24"/>
        </w:rPr>
        <w:t>:</w:t>
      </w:r>
      <w:r w:rsidRPr="00024497">
        <w:rPr>
          <w:rFonts w:ascii="Calibri" w:hAnsi="Calibri"/>
          <w:sz w:val="24"/>
          <w:szCs w:val="24"/>
        </w:rPr>
        <w:t xml:space="preserve"> </w:t>
      </w:r>
      <w:r w:rsidR="00294E03">
        <w:rPr>
          <w:rFonts w:ascii="Calibri" w:hAnsi="Calibri"/>
          <w:sz w:val="24"/>
          <w:szCs w:val="24"/>
        </w:rPr>
        <w:t>2,</w:t>
      </w:r>
      <w:r w:rsidRPr="00024497">
        <w:rPr>
          <w:rFonts w:ascii="Calibri" w:hAnsi="Calibri"/>
          <w:sz w:val="24"/>
          <w:szCs w:val="24"/>
        </w:rPr>
        <w:t>5</w:t>
      </w:r>
      <w:r w:rsidRPr="00686DDF">
        <w:rPr>
          <w:rFonts w:ascii="Calibri" w:hAnsi="Calibri"/>
          <w:sz w:val="24"/>
          <w:szCs w:val="24"/>
        </w:rPr>
        <w:t>.</w:t>
      </w:r>
    </w:p>
    <w:p w:rsidR="005B6C7F" w:rsidRDefault="005B6C7F" w:rsidP="005B6C7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Так же, как и в прошлый раз, обозначим за </w:t>
      </w:r>
      <w:r w:rsidRPr="00453C73">
        <w:rPr>
          <w:position w:val="-6"/>
        </w:rPr>
        <w:object w:dxaOrig="220" w:dyaOrig="279">
          <v:shape id="_x0000_i1047" type="#_x0000_t75" style="width:11.25pt;height:14.25pt" o:ole="">
            <v:imagedata r:id="rId49" o:title=""/>
          </v:shape>
          <o:OLEObject Type="Embed" ProgID="Equation.DSMT4" ShapeID="_x0000_i1047" DrawAspect="Content" ObjectID="_1643630526" r:id="rId50"/>
        </w:object>
      </w:r>
      <w:r>
        <w:rPr>
          <w:rFonts w:ascii="Calibri" w:hAnsi="Calibri"/>
          <w:sz w:val="24"/>
          <w:szCs w:val="24"/>
        </w:rPr>
        <w:t xml:space="preserve"> </w:t>
      </w:r>
      <w:r w:rsidRPr="00453C73">
        <w:rPr>
          <w:rFonts w:ascii="Calibri" w:hAnsi="Calibri"/>
          <w:sz w:val="24"/>
          <w:szCs w:val="24"/>
        </w:rPr>
        <w:t xml:space="preserve">число выпавших </w:t>
      </w:r>
      <w:r>
        <w:rPr>
          <w:rFonts w:ascii="Calibri" w:hAnsi="Calibri"/>
          <w:sz w:val="24"/>
          <w:szCs w:val="24"/>
        </w:rPr>
        <w:t xml:space="preserve">орлов. </w:t>
      </w:r>
    </w:p>
    <w:p w:rsidR="005B6C7F" w:rsidRDefault="005B6C7F" w:rsidP="005B6C7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Введём 10 случайных величин </w:t>
      </w:r>
      <w:r w:rsidRPr="00D21D0E">
        <w:rPr>
          <w:position w:val="-12"/>
        </w:rPr>
        <w:object w:dxaOrig="260" w:dyaOrig="360">
          <v:shape id="_x0000_i1048" type="#_x0000_t75" style="width:12.75pt;height:18pt" o:ole="">
            <v:imagedata r:id="rId51" o:title=""/>
          </v:shape>
          <o:OLEObject Type="Embed" ProgID="Equation.DSMT4" ShapeID="_x0000_i1048" DrawAspect="Content" ObjectID="_1643630527" r:id="rId52"/>
        </w:object>
      </w:r>
      <w:r w:rsidRPr="00453C73">
        <w:rPr>
          <w:rFonts w:ascii="Calibri" w:hAnsi="Calibri"/>
          <w:sz w:val="24"/>
          <w:szCs w:val="24"/>
        </w:rPr>
        <w:t xml:space="preserve"> – индикатор</w:t>
      </w:r>
      <w:r>
        <w:rPr>
          <w:rFonts w:ascii="Calibri" w:hAnsi="Calibri"/>
          <w:sz w:val="24"/>
          <w:szCs w:val="24"/>
        </w:rPr>
        <w:t>ы</w:t>
      </w:r>
      <w:r w:rsidRPr="00453C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того, что при </w:t>
      </w:r>
      <w:r w:rsidRPr="00D21D0E">
        <w:rPr>
          <w:position w:val="-6"/>
        </w:rPr>
        <w:object w:dxaOrig="200" w:dyaOrig="279">
          <v:shape id="_x0000_i1049" type="#_x0000_t75" style="width:9.75pt;height:14.25pt" o:ole="">
            <v:imagedata r:id="rId53" o:title=""/>
          </v:shape>
          <o:OLEObject Type="Embed" ProgID="Equation.DSMT4" ShapeID="_x0000_i1049" DrawAspect="Content" ObjectID="_1643630528" r:id="rId54"/>
        </w:object>
      </w:r>
      <w:r w:rsidRPr="00453C7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ом броске выпал орёл (т.е</w:t>
      </w:r>
      <w:r w:rsidRPr="00453C7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D21D0E">
        <w:rPr>
          <w:position w:val="-12"/>
        </w:rPr>
        <w:object w:dxaOrig="600" w:dyaOrig="360">
          <v:shape id="_x0000_i1050" type="#_x0000_t75" style="width:30pt;height:18pt" o:ole="">
            <v:imagedata r:id="rId55" o:title=""/>
          </v:shape>
          <o:OLEObject Type="Embed" ProgID="Equation.DSMT4" ShapeID="_x0000_i1050" DrawAspect="Content" ObjectID="_1643630529" r:id="rId56"/>
        </w:object>
      </w:r>
      <w:r w:rsidRPr="00453C73">
        <w:rPr>
          <w:rFonts w:ascii="Calibri" w:hAnsi="Calibri"/>
          <w:sz w:val="24"/>
          <w:szCs w:val="24"/>
        </w:rPr>
        <w:t xml:space="preserve">, если при </w:t>
      </w:r>
      <w:r w:rsidRPr="00D21D0E">
        <w:rPr>
          <w:position w:val="-6"/>
        </w:rPr>
        <w:object w:dxaOrig="200" w:dyaOrig="279">
          <v:shape id="_x0000_i1051" type="#_x0000_t75" style="width:9.75pt;height:14.25pt" o:ole="">
            <v:imagedata r:id="rId57" o:title=""/>
          </v:shape>
          <o:OLEObject Type="Embed" ProgID="Equation.DSMT4" ShapeID="_x0000_i1051" DrawAspect="Content" ObjectID="_1643630530" r:id="rId58"/>
        </w:object>
      </w:r>
      <w:r w:rsidRPr="00453C7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ом броске выпал орёл</w:t>
      </w:r>
      <w:r w:rsidRPr="00453C73">
        <w:rPr>
          <w:rFonts w:ascii="Calibri" w:hAnsi="Calibri"/>
          <w:sz w:val="24"/>
          <w:szCs w:val="24"/>
        </w:rPr>
        <w:t xml:space="preserve">, и </w:t>
      </w:r>
      <w:r w:rsidRPr="00A15DD8">
        <w:rPr>
          <w:position w:val="-6"/>
        </w:rPr>
        <w:object w:dxaOrig="200" w:dyaOrig="279">
          <v:shape id="_x0000_i1052" type="#_x0000_t75" style="width:9.75pt;height:14.25pt" o:ole="">
            <v:imagedata r:id="rId59" o:title=""/>
          </v:shape>
          <o:OLEObject Type="Embed" ProgID="Equation.DSMT4" ShapeID="_x0000_i1052" DrawAspect="Content" ObjectID="_1643630531" r:id="rId60"/>
        </w:object>
      </w:r>
      <w:r w:rsidRPr="00453C73">
        <w:rPr>
          <w:rFonts w:ascii="Calibri" w:hAnsi="Calibri"/>
          <w:sz w:val="24"/>
          <w:szCs w:val="24"/>
        </w:rPr>
        <w:t>, если выпала решка</w:t>
      </w:r>
      <w:r>
        <w:rPr>
          <w:rFonts w:ascii="Calibri" w:hAnsi="Calibri"/>
          <w:sz w:val="24"/>
          <w:szCs w:val="24"/>
        </w:rPr>
        <w:t>). Тогда</w:t>
      </w:r>
      <w:r w:rsidRPr="007C3DED">
        <w:rPr>
          <w:rFonts w:ascii="Calibri" w:hAnsi="Calibri"/>
          <w:sz w:val="24"/>
          <w:szCs w:val="24"/>
        </w:rPr>
        <w:t xml:space="preserve"> </w:t>
      </w:r>
      <w:r w:rsidRPr="00D21D0E">
        <w:rPr>
          <w:position w:val="-30"/>
        </w:rPr>
        <w:object w:dxaOrig="1600" w:dyaOrig="720">
          <v:shape id="_x0000_i1053" type="#_x0000_t75" style="width:80.25pt;height:36pt" o:ole="">
            <v:imagedata r:id="rId61" o:title=""/>
          </v:shape>
          <o:OLEObject Type="Embed" ProgID="Equation.DSMT4" ShapeID="_x0000_i1053" DrawAspect="Content" ObjectID="_1643630532" r:id="rId62"/>
        </w:object>
      </w:r>
      <w:r w:rsidRPr="007C3DED">
        <w:rPr>
          <w:rFonts w:ascii="Calibri" w:hAnsi="Calibri"/>
          <w:sz w:val="24"/>
          <w:szCs w:val="24"/>
        </w:rPr>
        <w:t xml:space="preserve"> для всех </w:t>
      </w:r>
      <w:r w:rsidRPr="00D21D0E">
        <w:rPr>
          <w:position w:val="-10"/>
        </w:rPr>
        <w:object w:dxaOrig="1400" w:dyaOrig="320">
          <v:shape id="_x0000_i1054" type="#_x0000_t75" style="width:69.75pt;height:15.75pt" o:ole="">
            <v:imagedata r:id="rId63" o:title=""/>
          </v:shape>
          <o:OLEObject Type="Embed" ProgID="Equation.DSMT4" ShapeID="_x0000_i1054" DrawAspect="Content" ObjectID="_1643630533" r:id="rId64"/>
        </w:object>
      </w:r>
      <w:r w:rsidRPr="00D21D0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6F3725">
        <w:rPr>
          <w:rFonts w:ascii="Calibri" w:hAnsi="Calibri"/>
          <w:sz w:val="24"/>
          <w:szCs w:val="24"/>
        </w:rPr>
        <w:t>В</w:t>
      </w:r>
      <w:r w:rsidRPr="00D21D0E">
        <w:rPr>
          <w:rFonts w:ascii="Calibri" w:hAnsi="Calibri"/>
          <w:sz w:val="24"/>
          <w:szCs w:val="24"/>
        </w:rPr>
        <w:t xml:space="preserve">се эти величины имеют одинаковое математическое ожидание </w:t>
      </w:r>
      <w:r w:rsidRPr="00D21D0E">
        <w:rPr>
          <w:position w:val="-12"/>
        </w:rPr>
        <w:object w:dxaOrig="960" w:dyaOrig="360">
          <v:shape id="_x0000_i1055" type="#_x0000_t75" style="width:48pt;height:18pt" o:ole="">
            <v:imagedata r:id="rId65" o:title=""/>
          </v:shape>
          <o:OLEObject Type="Embed" ProgID="Equation.DSMT4" ShapeID="_x0000_i1055" DrawAspect="Content" ObjectID="_1643630534" r:id="rId66"/>
        </w:object>
      </w:r>
      <w:r w:rsidR="008E5953">
        <w:rPr>
          <w:rFonts w:ascii="Calibri" w:hAnsi="Calibri"/>
          <w:sz w:val="24"/>
          <w:szCs w:val="24"/>
        </w:rPr>
        <w:t xml:space="preserve"> и дисперсию </w:t>
      </w:r>
      <w:r w:rsidR="00C35DCD" w:rsidRPr="00C35DCD">
        <w:rPr>
          <w:position w:val="-12"/>
        </w:rPr>
        <w:object w:dxaOrig="2320" w:dyaOrig="360">
          <v:shape id="_x0000_i1056" type="#_x0000_t75" style="width:116.25pt;height:18pt" o:ole="">
            <v:imagedata r:id="rId67" o:title=""/>
          </v:shape>
          <o:OLEObject Type="Embed" ProgID="Equation.DSMT4" ShapeID="_x0000_i1056" DrawAspect="Content" ObjectID="_1643630535" r:id="rId68"/>
        </w:object>
      </w:r>
      <w:r w:rsidR="008E5953">
        <w:rPr>
          <w:rFonts w:ascii="Calibri" w:hAnsi="Calibri"/>
          <w:sz w:val="24"/>
          <w:szCs w:val="24"/>
        </w:rPr>
        <w:t>.</w:t>
      </w:r>
      <w:r w:rsidR="00F02589" w:rsidRPr="00F02589">
        <w:rPr>
          <w:rFonts w:ascii="Calibri" w:hAnsi="Calibri"/>
          <w:sz w:val="24"/>
          <w:szCs w:val="24"/>
        </w:rPr>
        <w:t xml:space="preserve"> Кроме того, все эти величины независимы, так как результат каждого броска не зависит от предыдущих. </w:t>
      </w:r>
      <w:r w:rsidR="007025BA">
        <w:rPr>
          <w:rFonts w:ascii="Calibri" w:hAnsi="Calibri"/>
          <w:sz w:val="24"/>
          <w:szCs w:val="24"/>
        </w:rPr>
        <w:t xml:space="preserve">Напомним, что </w:t>
      </w:r>
      <w:r w:rsidRPr="00706F34">
        <w:rPr>
          <w:position w:val="-12"/>
        </w:rPr>
        <w:object w:dxaOrig="1900" w:dyaOrig="360">
          <v:shape id="_x0000_i1057" type="#_x0000_t75" style="width:95.25pt;height:18pt" o:ole="">
            <v:imagedata r:id="rId69" o:title=""/>
          </v:shape>
          <o:OLEObject Type="Embed" ProgID="Equation.DSMT4" ShapeID="_x0000_i1057" DrawAspect="Content" ObjectID="_1643630536" r:id="rId70"/>
        </w:object>
      </w:r>
      <w:r w:rsidR="00C029CF" w:rsidRPr="00C029C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В этом равенстве перейдём к </w:t>
      </w:r>
      <w:r w:rsidR="00C029CF" w:rsidRPr="00C029CF">
        <w:rPr>
          <w:rFonts w:ascii="Calibri" w:hAnsi="Calibri"/>
          <w:sz w:val="24"/>
          <w:szCs w:val="24"/>
        </w:rPr>
        <w:t>дисперсиям</w:t>
      </w:r>
      <w:r>
        <w:rPr>
          <w:rFonts w:ascii="Calibri" w:hAnsi="Calibri"/>
          <w:sz w:val="24"/>
          <w:szCs w:val="24"/>
        </w:rPr>
        <w:t xml:space="preserve">: </w:t>
      </w:r>
      <w:r w:rsidR="00F02589" w:rsidRPr="00F02589">
        <w:rPr>
          <w:position w:val="-14"/>
        </w:rPr>
        <w:object w:dxaOrig="6240" w:dyaOrig="400">
          <v:shape id="_x0000_i1058" type="#_x0000_t75" style="width:312pt;height:20.25pt" o:ole="">
            <v:imagedata r:id="rId71" o:title=""/>
          </v:shape>
          <o:OLEObject Type="Embed" ProgID="Equation.DSMT4" ShapeID="_x0000_i1058" DrawAspect="Content" ObjectID="_1643630537" r:id="rId72"/>
        </w:object>
      </w:r>
      <w:r>
        <w:rPr>
          <w:rFonts w:ascii="Calibri" w:hAnsi="Calibri"/>
          <w:sz w:val="24"/>
          <w:szCs w:val="24"/>
        </w:rPr>
        <w:t>.</w:t>
      </w:r>
    </w:p>
    <w:p w:rsidR="00A91730" w:rsidRPr="00686DD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518E3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EB1CCD">
        <w:rPr>
          <w:rFonts w:ascii="Calibri" w:hAnsi="Calibri"/>
          <w:b/>
          <w:sz w:val="24"/>
          <w:szCs w:val="24"/>
        </w:rPr>
        <w:t>.</w:t>
      </w:r>
      <w:r w:rsidRPr="003A664E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Дано распределение </w:t>
      </w:r>
      <w:r w:rsidR="00DC2005">
        <w:rPr>
          <w:rFonts w:ascii="Calibri" w:hAnsi="Calibri"/>
          <w:sz w:val="24"/>
          <w:szCs w:val="24"/>
        </w:rPr>
        <w:t>двух случайных величин</w:t>
      </w:r>
      <w:r>
        <w:rPr>
          <w:rFonts w:ascii="Calibri" w:hAnsi="Calibri"/>
          <w:sz w:val="24"/>
          <w:szCs w:val="24"/>
        </w:rPr>
        <w:t>. Найдите</w:t>
      </w:r>
      <w:r w:rsidR="00DC2005">
        <w:rPr>
          <w:rFonts w:ascii="Calibri" w:hAnsi="Calibri"/>
          <w:sz w:val="24"/>
          <w:szCs w:val="24"/>
        </w:rPr>
        <w:t xml:space="preserve"> их</w:t>
      </w:r>
      <w:r w:rsidR="00340E15">
        <w:rPr>
          <w:rFonts w:ascii="Calibri" w:hAnsi="Calibri"/>
          <w:sz w:val="24"/>
          <w:szCs w:val="24"/>
        </w:rPr>
        <w:t xml:space="preserve"> математическое ожидание и дисперсию</w:t>
      </w:r>
      <w:r>
        <w:rPr>
          <w:rFonts w:ascii="Calibri" w:hAnsi="Calibri"/>
          <w:sz w:val="24"/>
          <w:szCs w:val="24"/>
        </w:rPr>
        <w:t>.</w:t>
      </w:r>
      <w:r w:rsidRPr="00593CCD">
        <w:rPr>
          <w:rFonts w:ascii="Calibri" w:hAnsi="Calibri"/>
          <w:sz w:val="24"/>
          <w:szCs w:val="24"/>
        </w:rPr>
        <w:t xml:space="preserve"> Сравните </w:t>
      </w:r>
      <w:r w:rsidR="000459AD">
        <w:rPr>
          <w:rFonts w:ascii="Calibri" w:hAnsi="Calibri"/>
          <w:sz w:val="24"/>
          <w:szCs w:val="24"/>
        </w:rPr>
        <w:t xml:space="preserve">полученные значения. </w:t>
      </w:r>
      <w:r>
        <w:rPr>
          <w:rFonts w:ascii="Calibri" w:hAnsi="Calibri"/>
          <w:sz w:val="24"/>
          <w:szCs w:val="24"/>
        </w:rPr>
        <w:t>Что вы замечаете?</w:t>
      </w:r>
    </w:p>
    <w:p w:rsidR="00A91730" w:rsidRPr="00B75261" w:rsidRDefault="002B1EEC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8099A">
        <w:rPr>
          <w:position w:val="-30"/>
        </w:rPr>
        <w:object w:dxaOrig="2700" w:dyaOrig="720">
          <v:shape id="_x0000_i1059" type="#_x0000_t75" style="width:135pt;height:36pt" o:ole="">
            <v:imagedata r:id="rId73" o:title=""/>
          </v:shape>
          <o:OLEObject Type="Embed" ProgID="Equation.DSMT4" ShapeID="_x0000_i1059" DrawAspect="Content" ObjectID="_1643630538" r:id="rId74"/>
        </w:object>
      </w:r>
      <w:r w:rsidR="00A91730" w:rsidRPr="00974B48">
        <w:rPr>
          <w:rFonts w:ascii="Calibri" w:hAnsi="Calibri"/>
          <w:sz w:val="24"/>
          <w:szCs w:val="24"/>
        </w:rPr>
        <w:t xml:space="preserve">; </w:t>
      </w:r>
      <w:r w:rsidR="00340E15" w:rsidRPr="0008099A">
        <w:rPr>
          <w:position w:val="-30"/>
        </w:rPr>
        <w:object w:dxaOrig="3100" w:dyaOrig="720">
          <v:shape id="_x0000_i1060" type="#_x0000_t75" style="width:154.5pt;height:36pt" o:ole="">
            <v:imagedata r:id="rId75" o:title=""/>
          </v:shape>
          <o:OLEObject Type="Embed" ProgID="Equation.DSMT4" ShapeID="_x0000_i1060" DrawAspect="Content" ObjectID="_1643630539" r:id="rId76"/>
        </w:object>
      </w:r>
      <w:r w:rsidR="00A91730" w:rsidRPr="00B75261">
        <w:rPr>
          <w:rFonts w:ascii="Calibri" w:hAnsi="Calibri"/>
          <w:sz w:val="24"/>
          <w:szCs w:val="24"/>
        </w:rPr>
        <w:t>.</w:t>
      </w: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0006">
        <w:rPr>
          <w:rFonts w:ascii="Calibri" w:hAnsi="Calibri"/>
          <w:sz w:val="24"/>
          <w:szCs w:val="24"/>
        </w:rPr>
        <w:t>Ответ</w:t>
      </w:r>
      <w:r w:rsidRPr="003C6607">
        <w:rPr>
          <w:rFonts w:ascii="Calibri" w:hAnsi="Calibri"/>
          <w:sz w:val="24"/>
          <w:szCs w:val="24"/>
        </w:rPr>
        <w:t xml:space="preserve">: </w:t>
      </w:r>
      <w:r w:rsidR="00033056" w:rsidRPr="00033056">
        <w:rPr>
          <w:position w:val="-10"/>
        </w:rPr>
        <w:object w:dxaOrig="960" w:dyaOrig="320">
          <v:shape id="_x0000_i1061" type="#_x0000_t75" style="width:48pt;height:15.75pt" o:ole="">
            <v:imagedata r:id="rId77" o:title=""/>
          </v:shape>
          <o:OLEObject Type="Embed" ProgID="Equation.DSMT4" ShapeID="_x0000_i1061" DrawAspect="Content" ObjectID="_1643630540" r:id="rId78"/>
        </w:object>
      </w:r>
      <w:r w:rsidR="002B1EEC" w:rsidRPr="002B1EEC">
        <w:rPr>
          <w:rFonts w:ascii="Calibri" w:hAnsi="Calibri"/>
          <w:sz w:val="24"/>
          <w:szCs w:val="24"/>
        </w:rPr>
        <w:t xml:space="preserve">, </w:t>
      </w:r>
      <w:r w:rsidR="00033056" w:rsidRPr="00033056">
        <w:rPr>
          <w:position w:val="-10"/>
        </w:rPr>
        <w:object w:dxaOrig="1120" w:dyaOrig="320">
          <v:shape id="_x0000_i1062" type="#_x0000_t75" style="width:56.25pt;height:15.75pt" o:ole="">
            <v:imagedata r:id="rId79" o:title=""/>
          </v:shape>
          <o:OLEObject Type="Embed" ProgID="Equation.DSMT4" ShapeID="_x0000_i1062" DrawAspect="Content" ObjectID="_1643630541" r:id="rId80"/>
        </w:object>
      </w:r>
      <w:r w:rsidR="002B1EEC">
        <w:rPr>
          <w:rFonts w:ascii="Calibri" w:hAnsi="Calibri"/>
          <w:sz w:val="24"/>
          <w:szCs w:val="24"/>
        </w:rPr>
        <w:t xml:space="preserve">; </w:t>
      </w:r>
      <w:r w:rsidR="00BC22C2" w:rsidRPr="00BC22C2">
        <w:rPr>
          <w:position w:val="-10"/>
        </w:rPr>
        <w:object w:dxaOrig="940" w:dyaOrig="320">
          <v:shape id="_x0000_i1063" type="#_x0000_t75" style="width:47.25pt;height:15.75pt" o:ole="">
            <v:imagedata r:id="rId81" o:title=""/>
          </v:shape>
          <o:OLEObject Type="Embed" ProgID="Equation.DSMT4" ShapeID="_x0000_i1063" DrawAspect="Content" ObjectID="_1643630542" r:id="rId82"/>
        </w:object>
      </w:r>
      <w:r w:rsidR="00974B48" w:rsidRPr="00974B48">
        <w:rPr>
          <w:rFonts w:ascii="Calibri" w:hAnsi="Calibri"/>
          <w:sz w:val="24"/>
          <w:szCs w:val="24"/>
        </w:rPr>
        <w:t>,</w:t>
      </w:r>
      <w:r w:rsidR="002B1EEC" w:rsidRPr="002B1EEC">
        <w:rPr>
          <w:rFonts w:ascii="Calibri" w:hAnsi="Calibri"/>
          <w:sz w:val="24"/>
          <w:szCs w:val="24"/>
        </w:rPr>
        <w:t xml:space="preserve"> </w:t>
      </w:r>
      <w:r w:rsidR="00BC22C2" w:rsidRPr="00BC22C2">
        <w:rPr>
          <w:position w:val="-10"/>
        </w:rPr>
        <w:object w:dxaOrig="1060" w:dyaOrig="320">
          <v:shape id="_x0000_i1064" type="#_x0000_t75" style="width:53.25pt;height:15.75pt" o:ole="">
            <v:imagedata r:id="rId83" o:title=""/>
          </v:shape>
          <o:OLEObject Type="Embed" ProgID="Equation.DSMT4" ShapeID="_x0000_i1064" DrawAspect="Content" ObjectID="_1643630543" r:id="rId84"/>
        </w:object>
      </w:r>
      <w:r w:rsidR="002B1EEC">
        <w:rPr>
          <w:rFonts w:ascii="Calibri" w:hAnsi="Calibri"/>
          <w:sz w:val="24"/>
          <w:szCs w:val="24"/>
        </w:rPr>
        <w:t>.</w:t>
      </w:r>
    </w:p>
    <w:p w:rsidR="0041274F" w:rsidRDefault="00633E21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340E15">
        <w:rPr>
          <w:rFonts w:ascii="Calibri" w:hAnsi="Calibri"/>
          <w:sz w:val="24"/>
          <w:szCs w:val="24"/>
        </w:rPr>
        <w:t xml:space="preserve">По определению находим математическое ожидание и дисперсию. </w:t>
      </w:r>
    </w:p>
    <w:p w:rsidR="00340E15" w:rsidRPr="00625A1C" w:rsidRDefault="0041274F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Обратите внимание</w:t>
      </w:r>
      <w:r w:rsidR="00340E15">
        <w:rPr>
          <w:rFonts w:ascii="Calibri" w:hAnsi="Calibri"/>
          <w:sz w:val="24"/>
          <w:szCs w:val="24"/>
        </w:rPr>
        <w:t xml:space="preserve">: </w:t>
      </w:r>
      <w:r w:rsidR="00001618" w:rsidRPr="00001618">
        <w:rPr>
          <w:rFonts w:ascii="Calibri" w:hAnsi="Calibri"/>
          <w:sz w:val="24"/>
          <w:szCs w:val="24"/>
        </w:rPr>
        <w:t xml:space="preserve">у двух случайных величин </w:t>
      </w:r>
      <w:r w:rsidR="00001618">
        <w:rPr>
          <w:rFonts w:ascii="Calibri" w:hAnsi="Calibri"/>
          <w:sz w:val="24"/>
          <w:szCs w:val="24"/>
        </w:rPr>
        <w:t>(</w:t>
      </w:r>
      <w:r w:rsidR="00625A1C" w:rsidRPr="00025957">
        <w:rPr>
          <w:position w:val="-4"/>
        </w:rPr>
        <w:object w:dxaOrig="279" w:dyaOrig="260">
          <v:shape id="_x0000_i1065" type="#_x0000_t75" style="width:14.25pt;height:12.75pt" o:ole="">
            <v:imagedata r:id="rId85" o:title=""/>
          </v:shape>
          <o:OLEObject Type="Embed" ProgID="Equation.DSMT4" ShapeID="_x0000_i1065" DrawAspect="Content" ObjectID="_1643630544" r:id="rId86"/>
        </w:object>
      </w:r>
      <w:r w:rsidR="00001618" w:rsidRPr="00001618">
        <w:rPr>
          <w:rFonts w:ascii="Calibri" w:hAnsi="Calibri"/>
          <w:sz w:val="24"/>
          <w:szCs w:val="24"/>
        </w:rPr>
        <w:t xml:space="preserve"> и </w:t>
      </w:r>
      <w:r w:rsidR="00625A1C" w:rsidRPr="00025957">
        <w:rPr>
          <w:position w:val="-4"/>
        </w:rPr>
        <w:object w:dxaOrig="220" w:dyaOrig="260">
          <v:shape id="_x0000_i1066" type="#_x0000_t75" style="width:11.25pt;height:12.75pt" o:ole="">
            <v:imagedata r:id="rId87" o:title=""/>
          </v:shape>
          <o:OLEObject Type="Embed" ProgID="Equation.DSMT4" ShapeID="_x0000_i1066" DrawAspect="Content" ObjectID="_1643630545" r:id="rId88"/>
        </w:object>
      </w:r>
      <w:r w:rsidR="00001618">
        <w:rPr>
          <w:rFonts w:ascii="Calibri" w:hAnsi="Calibri"/>
          <w:sz w:val="24"/>
          <w:szCs w:val="24"/>
        </w:rPr>
        <w:t>)</w:t>
      </w:r>
      <w:r w:rsidR="00001618" w:rsidRPr="00001618">
        <w:rPr>
          <w:rFonts w:ascii="Calibri" w:hAnsi="Calibri"/>
          <w:sz w:val="24"/>
          <w:szCs w:val="24"/>
        </w:rPr>
        <w:t xml:space="preserve"> одинаковый набор значений, но разные вероятности. </w:t>
      </w:r>
      <w:r w:rsidR="007D1A47">
        <w:rPr>
          <w:rFonts w:ascii="Calibri" w:hAnsi="Calibri"/>
          <w:sz w:val="24"/>
          <w:szCs w:val="24"/>
        </w:rPr>
        <w:t xml:space="preserve">Математические ожидания получились одинаковыми, а дисперсия отличается: </w:t>
      </w:r>
      <w:r w:rsidR="00625A1C" w:rsidRPr="00025957">
        <w:rPr>
          <w:position w:val="-4"/>
        </w:rPr>
        <w:object w:dxaOrig="1020" w:dyaOrig="260">
          <v:shape id="_x0000_i1067" type="#_x0000_t75" style="width:51pt;height:12.75pt" o:ole="">
            <v:imagedata r:id="rId89" o:title=""/>
          </v:shape>
          <o:OLEObject Type="Embed" ProgID="Equation.DSMT4" ShapeID="_x0000_i1067" DrawAspect="Content" ObjectID="_1643630546" r:id="rId90"/>
        </w:object>
      </w:r>
      <w:r w:rsidR="007D1A47">
        <w:rPr>
          <w:rFonts w:ascii="Calibri" w:hAnsi="Calibri"/>
          <w:sz w:val="24"/>
          <w:szCs w:val="24"/>
        </w:rPr>
        <w:t>.</w:t>
      </w:r>
      <w:r w:rsidR="00625A1C" w:rsidRPr="00625A1C">
        <w:rPr>
          <w:rFonts w:ascii="Calibri" w:hAnsi="Calibri"/>
          <w:sz w:val="24"/>
          <w:szCs w:val="24"/>
        </w:rPr>
        <w:t xml:space="preserve"> </w:t>
      </w:r>
      <w:r w:rsidR="00625A1C" w:rsidRPr="0041274F">
        <w:rPr>
          <w:rFonts w:ascii="Calibri" w:hAnsi="Calibri"/>
          <w:sz w:val="24"/>
          <w:szCs w:val="24"/>
        </w:rPr>
        <w:t xml:space="preserve">Это </w:t>
      </w:r>
      <w:r w:rsidR="00625A1C" w:rsidRPr="00625A1C">
        <w:rPr>
          <w:rFonts w:ascii="Calibri" w:hAnsi="Calibri"/>
          <w:sz w:val="24"/>
          <w:szCs w:val="24"/>
        </w:rPr>
        <w:t xml:space="preserve">означает, что значения величины </w:t>
      </w:r>
      <w:r w:rsidR="00625A1C" w:rsidRPr="00025957">
        <w:rPr>
          <w:position w:val="-4"/>
        </w:rPr>
        <w:object w:dxaOrig="279" w:dyaOrig="260">
          <v:shape id="_x0000_i1068" type="#_x0000_t75" style="width:14.25pt;height:12.75pt" o:ole="">
            <v:imagedata r:id="rId91" o:title=""/>
          </v:shape>
          <o:OLEObject Type="Embed" ProgID="Equation.DSMT4" ShapeID="_x0000_i1068" DrawAspect="Content" ObjectID="_1643630547" r:id="rId92"/>
        </w:object>
      </w:r>
      <w:r w:rsidR="00625A1C" w:rsidRPr="00625A1C">
        <w:rPr>
          <w:rFonts w:ascii="Calibri" w:hAnsi="Calibri"/>
          <w:sz w:val="24"/>
          <w:szCs w:val="24"/>
        </w:rPr>
        <w:t xml:space="preserve"> больше отклоняются от среднего</w:t>
      </w:r>
      <w:r w:rsidR="00845B5F">
        <w:rPr>
          <w:rFonts w:ascii="Calibri" w:hAnsi="Calibri"/>
          <w:sz w:val="24"/>
          <w:szCs w:val="24"/>
        </w:rPr>
        <w:t xml:space="preserve"> значения</w:t>
      </w:r>
      <w:r w:rsidR="00625A1C" w:rsidRPr="00625A1C">
        <w:rPr>
          <w:rFonts w:ascii="Calibri" w:hAnsi="Calibri"/>
          <w:sz w:val="24"/>
          <w:szCs w:val="24"/>
        </w:rPr>
        <w:t xml:space="preserve"> (</w:t>
      </w:r>
      <w:r w:rsidR="00625A1C">
        <w:rPr>
          <w:rFonts w:ascii="Calibri" w:hAnsi="Calibri"/>
          <w:sz w:val="24"/>
          <w:szCs w:val="24"/>
        </w:rPr>
        <w:t>т.е. математического ожидания</w:t>
      </w:r>
      <w:r w:rsidR="00625A1C" w:rsidRPr="00625A1C">
        <w:rPr>
          <w:rFonts w:ascii="Calibri" w:hAnsi="Calibri"/>
          <w:sz w:val="24"/>
          <w:szCs w:val="24"/>
        </w:rPr>
        <w:t>)</w:t>
      </w:r>
      <w:r w:rsidR="00625A1C">
        <w:rPr>
          <w:rFonts w:ascii="Calibri" w:hAnsi="Calibri"/>
          <w:sz w:val="24"/>
          <w:szCs w:val="24"/>
        </w:rPr>
        <w:t xml:space="preserve">, чем значения величины </w:t>
      </w:r>
      <w:r w:rsidR="00625A1C" w:rsidRPr="00025957">
        <w:rPr>
          <w:position w:val="-4"/>
        </w:rPr>
        <w:object w:dxaOrig="220" w:dyaOrig="260">
          <v:shape id="_x0000_i1069" type="#_x0000_t75" style="width:11.25pt;height:12.75pt" o:ole="">
            <v:imagedata r:id="rId93" o:title=""/>
          </v:shape>
          <o:OLEObject Type="Embed" ProgID="Equation.DSMT4" ShapeID="_x0000_i1069" DrawAspect="Content" ObjectID="_1643630548" r:id="rId94"/>
        </w:object>
      </w:r>
      <w:r w:rsidR="00625A1C">
        <w:rPr>
          <w:rFonts w:ascii="Calibri" w:hAnsi="Calibri"/>
          <w:sz w:val="24"/>
          <w:szCs w:val="24"/>
        </w:rPr>
        <w:t>.</w:t>
      </w:r>
    </w:p>
    <w:p w:rsidR="00A91730" w:rsidRPr="00D944F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3C6607">
        <w:rPr>
          <w:rFonts w:ascii="Calibri" w:hAnsi="Calibri"/>
          <w:sz w:val="24"/>
          <w:szCs w:val="24"/>
        </w:rPr>
        <w:t>Ася и Вася вырезают прямоугольники из клетчатой бумаги</w:t>
      </w:r>
      <w:r w:rsidR="00B23A0A">
        <w:rPr>
          <w:rFonts w:ascii="Calibri" w:hAnsi="Calibri"/>
          <w:sz w:val="24"/>
          <w:szCs w:val="24"/>
        </w:rPr>
        <w:t xml:space="preserve"> (см. задачу 4 с прошлого занятия)</w:t>
      </w:r>
      <w:r w:rsidRPr="003C6607">
        <w:rPr>
          <w:rFonts w:ascii="Calibri" w:hAnsi="Calibri"/>
          <w:sz w:val="24"/>
          <w:szCs w:val="24"/>
        </w:rPr>
        <w:t>. Вася ленивый; он кидает игральную кость один раз и вырезает квадрат, сторона которого равна выпавшему числу очков</w:t>
      </w:r>
      <w:r>
        <w:rPr>
          <w:rFonts w:ascii="Calibri" w:hAnsi="Calibri"/>
          <w:sz w:val="24"/>
          <w:szCs w:val="24"/>
        </w:rPr>
        <w:t>, увеличенному на 1</w:t>
      </w:r>
      <w:r w:rsidRPr="003C6607">
        <w:rPr>
          <w:rFonts w:ascii="Calibri" w:hAnsi="Calibri"/>
          <w:sz w:val="24"/>
          <w:szCs w:val="24"/>
        </w:rPr>
        <w:t>. Ася кидает кость дважды и вырезает прямоугольник с длиной и шириной, равными выпавшим числам</w:t>
      </w:r>
      <w:r>
        <w:rPr>
          <w:rFonts w:ascii="Calibri" w:hAnsi="Calibri"/>
          <w:sz w:val="24"/>
          <w:szCs w:val="24"/>
        </w:rPr>
        <w:t>, увеличенным на 1</w:t>
      </w:r>
      <w:r w:rsidRPr="003C6607">
        <w:rPr>
          <w:rFonts w:ascii="Calibri" w:hAnsi="Calibri"/>
          <w:sz w:val="24"/>
          <w:szCs w:val="24"/>
        </w:rPr>
        <w:t xml:space="preserve">. У кого </w:t>
      </w:r>
      <w:r w:rsidR="00C04CB5">
        <w:rPr>
          <w:rFonts w:ascii="Calibri" w:hAnsi="Calibri"/>
          <w:sz w:val="24"/>
          <w:szCs w:val="24"/>
        </w:rPr>
        <w:t>дисперсия</w:t>
      </w:r>
      <w:r w:rsidRPr="003C6607">
        <w:rPr>
          <w:rFonts w:ascii="Calibri" w:hAnsi="Calibri"/>
          <w:sz w:val="24"/>
          <w:szCs w:val="24"/>
        </w:rPr>
        <w:t xml:space="preserve"> площади прямоугольника больше?</w:t>
      </w: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У Аси математическое ожидание площади равно </w:t>
      </w:r>
      <w:r w:rsidRPr="00010060">
        <w:rPr>
          <w:position w:val="-24"/>
        </w:rPr>
        <w:object w:dxaOrig="1120" w:dyaOrig="620">
          <v:shape id="_x0000_i1070" type="#_x0000_t75" style="width:56.25pt;height:30.75pt" o:ole="">
            <v:imagedata r:id="rId95" o:title=""/>
          </v:shape>
          <o:OLEObject Type="Embed" ProgID="Equation.DSMT4" ShapeID="_x0000_i1070" DrawAspect="Content" ObjectID="_1643630549" r:id="rId96"/>
        </w:object>
      </w:r>
      <w:r w:rsidRPr="00010060">
        <w:rPr>
          <w:rFonts w:ascii="Calibri" w:hAnsi="Calibri"/>
          <w:sz w:val="24"/>
          <w:szCs w:val="24"/>
        </w:rPr>
        <w:t xml:space="preserve">, а у Васи – </w:t>
      </w:r>
      <w:r w:rsidRPr="00D53FFA">
        <w:rPr>
          <w:position w:val="-24"/>
        </w:rPr>
        <w:object w:dxaOrig="1340" w:dyaOrig="620">
          <v:shape id="_x0000_i1071" type="#_x0000_t75" style="width:66.75pt;height:30.75pt" o:ole="">
            <v:imagedata r:id="rId97" o:title=""/>
          </v:shape>
          <o:OLEObject Type="Embed" ProgID="Equation.DSMT4" ShapeID="_x0000_i1071" DrawAspect="Content" ObjectID="_1643630550" r:id="rId98"/>
        </w:object>
      </w:r>
      <w:r>
        <w:rPr>
          <w:rFonts w:ascii="Calibri" w:hAnsi="Calibri"/>
          <w:sz w:val="24"/>
          <w:szCs w:val="24"/>
        </w:rPr>
        <w:t xml:space="preserve">. </w:t>
      </w:r>
      <w:r w:rsidR="00B97D45">
        <w:rPr>
          <w:rFonts w:ascii="Calibri" w:hAnsi="Calibri"/>
          <w:sz w:val="24"/>
          <w:szCs w:val="24"/>
        </w:rPr>
        <w:t xml:space="preserve">У Аси дисперсия площади равна </w:t>
      </w:r>
      <w:r w:rsidR="00B97D45" w:rsidRPr="00010060">
        <w:rPr>
          <w:position w:val="-24"/>
        </w:rPr>
        <w:object w:dxaOrig="1820" w:dyaOrig="620">
          <v:shape id="_x0000_i1072" type="#_x0000_t75" style="width:91.5pt;height:30.75pt" o:ole="">
            <v:imagedata r:id="rId99" o:title=""/>
          </v:shape>
          <o:OLEObject Type="Embed" ProgID="Equation.DSMT4" ShapeID="_x0000_i1072" DrawAspect="Content" ObjectID="_1643630551" r:id="rId100"/>
        </w:object>
      </w:r>
      <w:r w:rsidR="00B97D45" w:rsidRPr="00010060">
        <w:rPr>
          <w:rFonts w:ascii="Calibri" w:hAnsi="Calibri"/>
          <w:sz w:val="24"/>
          <w:szCs w:val="24"/>
        </w:rPr>
        <w:t xml:space="preserve">, а у Васи – </w:t>
      </w:r>
      <w:r w:rsidR="00B97D45" w:rsidRPr="00D53FFA">
        <w:rPr>
          <w:position w:val="-24"/>
        </w:rPr>
        <w:object w:dxaOrig="1740" w:dyaOrig="620">
          <v:shape id="_x0000_i1073" type="#_x0000_t75" style="width:87pt;height:30.75pt" o:ole="">
            <v:imagedata r:id="rId101" o:title=""/>
          </v:shape>
          <o:OLEObject Type="Embed" ProgID="Equation.DSMT4" ShapeID="_x0000_i1073" DrawAspect="Content" ObjectID="_1643630552" r:id="rId102"/>
        </w:object>
      </w:r>
      <w:r w:rsidR="00B97D45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У Васи </w:t>
      </w:r>
      <w:r w:rsidR="00EF444E">
        <w:rPr>
          <w:rFonts w:ascii="Calibri" w:hAnsi="Calibri"/>
          <w:sz w:val="24"/>
          <w:szCs w:val="24"/>
        </w:rPr>
        <w:t xml:space="preserve">снова </w:t>
      </w:r>
      <w:r w:rsidR="00A65D32">
        <w:rPr>
          <w:rFonts w:ascii="Calibri" w:hAnsi="Calibri"/>
          <w:sz w:val="24"/>
          <w:szCs w:val="24"/>
        </w:rPr>
        <w:t>получается больше.</w:t>
      </w:r>
    </w:p>
    <w:tbl>
      <w:tblPr>
        <w:tblpPr w:leftFromText="180" w:rightFromText="180" w:vertAnchor="text" w:horzAnchor="margin" w:tblpXSpec="right" w:tblpY="2842"/>
        <w:tblW w:w="4142" w:type="dxa"/>
        <w:tblLook w:val="04A0"/>
      </w:tblPr>
      <w:tblGrid>
        <w:gridCol w:w="500"/>
        <w:gridCol w:w="551"/>
        <w:gridCol w:w="551"/>
        <w:gridCol w:w="551"/>
        <w:gridCol w:w="663"/>
        <w:gridCol w:w="663"/>
        <w:gridCol w:w="663"/>
      </w:tblGrid>
      <w:tr w:rsidR="00CC01B3" w:rsidRPr="0031174A" w:rsidTr="00CC01B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CC01B3" w:rsidRPr="0031174A" w:rsidTr="00CC01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</w:tr>
      <w:tr w:rsidR="00CC01B3" w:rsidRPr="0031174A" w:rsidTr="00CC01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324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441</w:t>
            </w:r>
          </w:p>
        </w:tc>
      </w:tr>
      <w:tr w:rsidR="00CC01B3" w:rsidRPr="0031174A" w:rsidTr="00CC01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576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784</w:t>
            </w:r>
          </w:p>
        </w:tc>
      </w:tr>
      <w:tr w:rsidR="00CC01B3" w:rsidRPr="0031174A" w:rsidTr="00CC01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225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625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1225</w:t>
            </w:r>
          </w:p>
        </w:tc>
      </w:tr>
      <w:tr w:rsidR="00CC01B3" w:rsidRPr="0031174A" w:rsidTr="00CC01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324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576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1296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1764</w:t>
            </w:r>
          </w:p>
        </w:tc>
      </w:tr>
      <w:tr w:rsidR="00CC01B3" w:rsidRPr="0031174A" w:rsidTr="00CC01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441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784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1764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1B3" w:rsidRPr="0031174A" w:rsidRDefault="00CC01B3" w:rsidP="00CC0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1174A">
              <w:rPr>
                <w:rFonts w:ascii="Calibri" w:eastAsia="Times New Roman" w:hAnsi="Calibri" w:cs="Times New Roman"/>
                <w:lang w:eastAsia="ru-RU"/>
              </w:rPr>
              <w:t>2401</w:t>
            </w:r>
          </w:p>
        </w:tc>
      </w:tr>
    </w:tbl>
    <w:p w:rsidR="00A65D32" w:rsidRDefault="0031174A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A65D32">
        <w:rPr>
          <w:rFonts w:ascii="Calibri" w:hAnsi="Calibri"/>
          <w:sz w:val="24"/>
          <w:szCs w:val="24"/>
        </w:rPr>
        <w:t xml:space="preserve">Решение: Так же, как и в прошлый раз, обозначим за </w:t>
      </w:r>
      <w:r w:rsidR="00A65D32" w:rsidRPr="00025957">
        <w:rPr>
          <w:position w:val="-4"/>
        </w:rPr>
        <w:object w:dxaOrig="240" w:dyaOrig="260">
          <v:shape id="_x0000_i1074" type="#_x0000_t75" style="width:12pt;height:12.75pt" o:ole="">
            <v:imagedata r:id="rId103" o:title=""/>
          </v:shape>
          <o:OLEObject Type="Embed" ProgID="Equation.DSMT4" ShapeID="_x0000_i1074" DrawAspect="Content" ObjectID="_1643630553" r:id="rId104"/>
        </w:object>
      </w:r>
      <w:r w:rsidR="00A65D32" w:rsidRPr="00FF16B3">
        <w:rPr>
          <w:rFonts w:ascii="Calibri" w:hAnsi="Calibri"/>
          <w:sz w:val="24"/>
          <w:szCs w:val="24"/>
        </w:rPr>
        <w:t xml:space="preserve"> и </w:t>
      </w:r>
      <w:r w:rsidR="00A65D32" w:rsidRPr="00025957">
        <w:rPr>
          <w:position w:val="-4"/>
        </w:rPr>
        <w:object w:dxaOrig="240" w:dyaOrig="260">
          <v:shape id="_x0000_i1075" type="#_x0000_t75" style="width:12pt;height:12.75pt" o:ole="">
            <v:imagedata r:id="rId105" o:title=""/>
          </v:shape>
          <o:OLEObject Type="Embed" ProgID="Equation.DSMT4" ShapeID="_x0000_i1075" DrawAspect="Content" ObjectID="_1643630554" r:id="rId106"/>
        </w:object>
      </w:r>
      <w:r w:rsidR="00A65D32" w:rsidRPr="00FF16B3">
        <w:rPr>
          <w:rFonts w:ascii="Calibri" w:hAnsi="Calibri"/>
          <w:sz w:val="24"/>
          <w:szCs w:val="24"/>
        </w:rPr>
        <w:t xml:space="preserve"> случайные величины, обозначающие площади вырезанных фигур у Аси и Васи соответственно. </w:t>
      </w:r>
      <w:r w:rsidR="00A65D32">
        <w:rPr>
          <w:rFonts w:ascii="Calibri" w:hAnsi="Calibri"/>
          <w:sz w:val="24"/>
          <w:szCs w:val="24"/>
        </w:rPr>
        <w:t xml:space="preserve">Воспользуемся ранее полученными результатами (см. задачу 4 с прошлого занятия). </w:t>
      </w:r>
      <w:r w:rsidR="00DC3BBD" w:rsidRPr="00AE48CB">
        <w:rPr>
          <w:rFonts w:ascii="Calibri" w:hAnsi="Calibri"/>
          <w:sz w:val="24"/>
          <w:szCs w:val="24"/>
        </w:rPr>
        <w:t xml:space="preserve">Как мы помним, </w:t>
      </w:r>
      <w:r w:rsidR="00A65D32" w:rsidRPr="00FF16B3">
        <w:rPr>
          <w:position w:val="-46"/>
        </w:rPr>
        <w:object w:dxaOrig="3080" w:dyaOrig="1040">
          <v:shape id="_x0000_i1076" type="#_x0000_t75" style="width:153.75pt;height:51.75pt" o:ole="">
            <v:imagedata r:id="rId107" o:title=""/>
          </v:shape>
          <o:OLEObject Type="Embed" ProgID="Equation.DSMT4" ShapeID="_x0000_i1076" DrawAspect="Content" ObjectID="_1643630555" r:id="rId108"/>
        </w:object>
      </w:r>
      <w:r w:rsidR="00A65D32" w:rsidRPr="00A65D32">
        <w:rPr>
          <w:rFonts w:ascii="Calibri" w:hAnsi="Calibri"/>
          <w:sz w:val="24"/>
          <w:szCs w:val="24"/>
        </w:rPr>
        <w:t xml:space="preserve"> и </w:t>
      </w:r>
      <w:r w:rsidR="00A65D32" w:rsidRPr="00FF16B3">
        <w:rPr>
          <w:position w:val="-24"/>
        </w:rPr>
        <w:object w:dxaOrig="1880" w:dyaOrig="620">
          <v:shape id="_x0000_i1077" type="#_x0000_t75" style="width:93.75pt;height:30.75pt" o:ole="">
            <v:imagedata r:id="rId109" o:title=""/>
          </v:shape>
          <o:OLEObject Type="Embed" ProgID="Equation.DSMT4" ShapeID="_x0000_i1077" DrawAspect="Content" ObjectID="_1643630556" r:id="rId110"/>
        </w:object>
      </w:r>
      <w:r w:rsidR="00721F4B" w:rsidRPr="00721F4B">
        <w:rPr>
          <w:rFonts w:ascii="Calibri" w:hAnsi="Calibri"/>
          <w:sz w:val="24"/>
          <w:szCs w:val="24"/>
        </w:rPr>
        <w:t xml:space="preserve">. </w:t>
      </w:r>
      <w:r w:rsidR="00CE05F2">
        <w:rPr>
          <w:rFonts w:ascii="Calibri" w:hAnsi="Calibri"/>
          <w:sz w:val="24"/>
          <w:szCs w:val="24"/>
        </w:rPr>
        <w:t>Отсюда</w:t>
      </w:r>
      <w:r w:rsidR="00B43A2F">
        <w:rPr>
          <w:rFonts w:ascii="Calibri" w:hAnsi="Calibri"/>
          <w:sz w:val="24"/>
          <w:szCs w:val="24"/>
        </w:rPr>
        <w:t xml:space="preserve"> получается</w:t>
      </w:r>
      <w:r w:rsidR="00505A13">
        <w:rPr>
          <w:rFonts w:ascii="Calibri" w:hAnsi="Calibri"/>
          <w:sz w:val="24"/>
          <w:szCs w:val="24"/>
        </w:rPr>
        <w:t>, что</w:t>
      </w:r>
      <w:r w:rsidR="00CE05F2">
        <w:rPr>
          <w:rFonts w:ascii="Calibri" w:hAnsi="Calibri"/>
          <w:sz w:val="24"/>
          <w:szCs w:val="24"/>
        </w:rPr>
        <w:t xml:space="preserve"> </w:t>
      </w:r>
      <w:r w:rsidR="00721F4B" w:rsidRPr="00721F4B">
        <w:rPr>
          <w:position w:val="-46"/>
        </w:rPr>
        <w:object w:dxaOrig="4000" w:dyaOrig="1040">
          <v:shape id="_x0000_i1078" type="#_x0000_t75" style="width:200.25pt;height:51.75pt" o:ole="">
            <v:imagedata r:id="rId111" o:title=""/>
          </v:shape>
          <o:OLEObject Type="Embed" ProgID="Equation.DSMT4" ShapeID="_x0000_i1078" DrawAspect="Content" ObjectID="_1643630557" r:id="rId112"/>
        </w:object>
      </w:r>
      <w:r w:rsidR="00721F4B" w:rsidRPr="00721F4B">
        <w:rPr>
          <w:rFonts w:ascii="Calibri" w:hAnsi="Calibri"/>
          <w:sz w:val="24"/>
          <w:szCs w:val="24"/>
        </w:rPr>
        <w:t xml:space="preserve"> и </w:t>
      </w:r>
      <w:r w:rsidR="00DC3BBD" w:rsidRPr="00DC3BBD">
        <w:rPr>
          <w:position w:val="-28"/>
        </w:rPr>
        <w:object w:dxaOrig="5420" w:dyaOrig="740">
          <v:shape id="_x0000_i1079" type="#_x0000_t75" style="width:270.75pt;height:36.75pt" o:ole="">
            <v:imagedata r:id="rId113" o:title=""/>
          </v:shape>
          <o:OLEObject Type="Embed" ProgID="Equation.DSMT4" ShapeID="_x0000_i1079" DrawAspect="Content" ObjectID="_1643630558" r:id="rId114"/>
        </w:object>
      </w:r>
      <w:r w:rsidR="00AE48CB">
        <w:rPr>
          <w:rFonts w:ascii="Calibri" w:hAnsi="Calibri"/>
          <w:sz w:val="24"/>
          <w:szCs w:val="24"/>
        </w:rPr>
        <w:t xml:space="preserve">. </w:t>
      </w:r>
    </w:p>
    <w:p w:rsidR="0031174A" w:rsidRPr="004E39C8" w:rsidRDefault="00AE48CB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Теперь вспомним, как выглядела таблица распределения </w:t>
      </w:r>
      <w:r w:rsidR="008C2287" w:rsidRPr="00025957">
        <w:rPr>
          <w:position w:val="-4"/>
        </w:rPr>
        <w:object w:dxaOrig="240" w:dyaOrig="260">
          <v:shape id="_x0000_i1080" type="#_x0000_t75" style="width:12pt;height:12.75pt" o:ole="">
            <v:imagedata r:id="rId115" o:title=""/>
          </v:shape>
          <o:OLEObject Type="Embed" ProgID="Equation.DSMT4" ShapeID="_x0000_i1080" DrawAspect="Content" ObjectID="_1643630559" r:id="rId116"/>
        </w:object>
      </w:r>
      <w:r>
        <w:rPr>
          <w:rFonts w:ascii="Calibri" w:hAnsi="Calibri"/>
          <w:sz w:val="24"/>
          <w:szCs w:val="24"/>
        </w:rPr>
        <w:t xml:space="preserve">, и по ней построим аналогичную таблицу для распределения </w:t>
      </w:r>
      <w:r w:rsidR="008C2287" w:rsidRPr="00025957">
        <w:rPr>
          <w:position w:val="-4"/>
        </w:rPr>
        <w:object w:dxaOrig="320" w:dyaOrig="300">
          <v:shape id="_x0000_i1081" type="#_x0000_t75" style="width:15.75pt;height:15pt" o:ole="">
            <v:imagedata r:id="rId117" o:title=""/>
          </v:shape>
          <o:OLEObject Type="Embed" ProgID="Equation.DSMT4" ShapeID="_x0000_i1081" DrawAspect="Content" ObjectID="_1643630560" r:id="rId118"/>
        </w:object>
      </w:r>
      <w:r>
        <w:rPr>
          <w:rFonts w:ascii="Calibri" w:hAnsi="Calibri"/>
          <w:sz w:val="24"/>
          <w:szCs w:val="24"/>
        </w:rPr>
        <w:t xml:space="preserve">. </w:t>
      </w:r>
      <w:r w:rsidR="002B000E">
        <w:rPr>
          <w:rFonts w:ascii="Calibri" w:hAnsi="Calibri"/>
          <w:sz w:val="24"/>
          <w:szCs w:val="24"/>
        </w:rPr>
        <w:t>Аналогично прежним рассуждениям п</w:t>
      </w:r>
      <w:r w:rsidR="00266901">
        <w:rPr>
          <w:rFonts w:ascii="Calibri" w:hAnsi="Calibri"/>
          <w:sz w:val="24"/>
          <w:szCs w:val="24"/>
        </w:rPr>
        <w:t xml:space="preserve">одсчитаем сумму в первой строке, вынося множитель 4: </w:t>
      </w:r>
      <w:r w:rsidR="00266901" w:rsidRPr="00266901">
        <w:rPr>
          <w:position w:val="-10"/>
        </w:rPr>
        <w:object w:dxaOrig="2640" w:dyaOrig="320">
          <v:shape id="_x0000_i1082" type="#_x0000_t75" style="width:132pt;height:15.75pt" o:ole="">
            <v:imagedata r:id="rId119" o:title=""/>
          </v:shape>
          <o:OLEObject Type="Embed" ProgID="Equation.DSMT4" ShapeID="_x0000_i1082" DrawAspect="Content" ObjectID="_1643630561" r:id="rId120"/>
        </w:object>
      </w:r>
      <w:r w:rsidR="00266901">
        <w:rPr>
          <w:rFonts w:ascii="Calibri" w:hAnsi="Calibri"/>
          <w:sz w:val="24"/>
          <w:szCs w:val="24"/>
        </w:rPr>
        <w:t xml:space="preserve">. </w:t>
      </w:r>
      <w:r w:rsidR="00266901" w:rsidRPr="00B81349">
        <w:rPr>
          <w:rFonts w:ascii="Calibri" w:hAnsi="Calibri"/>
          <w:sz w:val="24"/>
          <w:szCs w:val="24"/>
        </w:rPr>
        <w:t xml:space="preserve">Точно так же сумма очков во второй строчке равна </w:t>
      </w:r>
      <w:r w:rsidR="00266901" w:rsidRPr="00266901">
        <w:rPr>
          <w:position w:val="-10"/>
        </w:rPr>
        <w:object w:dxaOrig="2620" w:dyaOrig="320">
          <v:shape id="_x0000_i1083" type="#_x0000_t75" style="width:131.25pt;height:15.75pt" o:ole="">
            <v:imagedata r:id="rId121" o:title=""/>
          </v:shape>
          <o:OLEObject Type="Embed" ProgID="Equation.DSMT4" ShapeID="_x0000_i1083" DrawAspect="Content" ObjectID="_1643630562" r:id="rId122"/>
        </w:object>
      </w:r>
      <w:r w:rsidR="00266901" w:rsidRPr="00B81349">
        <w:rPr>
          <w:rFonts w:ascii="Calibri" w:hAnsi="Calibri"/>
          <w:sz w:val="24"/>
          <w:szCs w:val="24"/>
        </w:rPr>
        <w:t>, и так далее.</w:t>
      </w:r>
      <w:r w:rsidR="00266901">
        <w:rPr>
          <w:rFonts w:ascii="Calibri" w:hAnsi="Calibri"/>
          <w:sz w:val="24"/>
          <w:szCs w:val="24"/>
        </w:rPr>
        <w:t xml:space="preserve"> Сумма очков в последней строке равна </w:t>
      </w:r>
      <w:r w:rsidR="00266901" w:rsidRPr="00266901">
        <w:rPr>
          <w:position w:val="-10"/>
        </w:rPr>
        <w:object w:dxaOrig="2760" w:dyaOrig="320">
          <v:shape id="_x0000_i1084" type="#_x0000_t75" style="width:138pt;height:15.75pt" o:ole="">
            <v:imagedata r:id="rId123" o:title=""/>
          </v:shape>
          <o:OLEObject Type="Embed" ProgID="Equation.DSMT4" ShapeID="_x0000_i1084" DrawAspect="Content" ObjectID="_1643630563" r:id="rId124"/>
        </w:object>
      </w:r>
      <w:r w:rsidR="00266901">
        <w:rPr>
          <w:rFonts w:ascii="Calibri" w:hAnsi="Calibri"/>
          <w:sz w:val="24"/>
          <w:szCs w:val="24"/>
        </w:rPr>
        <w:t>.</w:t>
      </w:r>
      <w:r w:rsidR="00266901" w:rsidRPr="00B81349">
        <w:rPr>
          <w:rFonts w:ascii="Calibri" w:hAnsi="Calibri"/>
          <w:sz w:val="24"/>
          <w:szCs w:val="24"/>
        </w:rPr>
        <w:t xml:space="preserve"> </w:t>
      </w:r>
      <w:r w:rsidR="00266901">
        <w:rPr>
          <w:rFonts w:ascii="Calibri" w:hAnsi="Calibri"/>
          <w:sz w:val="24"/>
          <w:szCs w:val="24"/>
        </w:rPr>
        <w:t xml:space="preserve">Теперь сложим эти суммы по строкам, заметив, что выражение в скобках у них у всех одинаковое. Получится </w:t>
      </w:r>
      <w:r w:rsidR="00266901" w:rsidRPr="00266901">
        <w:rPr>
          <w:position w:val="-10"/>
        </w:rPr>
        <w:object w:dxaOrig="5500" w:dyaOrig="360">
          <v:shape id="_x0000_i1085" type="#_x0000_t75" style="width:275.25pt;height:18pt" o:ole="">
            <v:imagedata r:id="rId125" o:title=""/>
          </v:shape>
          <o:OLEObject Type="Embed" ProgID="Equation.DSMT4" ShapeID="_x0000_i1085" DrawAspect="Content" ObjectID="_1643630564" r:id="rId126"/>
        </w:object>
      </w:r>
      <w:r w:rsidR="00266901">
        <w:rPr>
          <w:rFonts w:ascii="Calibri" w:hAnsi="Calibri"/>
          <w:sz w:val="24"/>
          <w:szCs w:val="24"/>
        </w:rPr>
        <w:t>.</w:t>
      </w:r>
      <w:r w:rsidR="00266901" w:rsidRPr="00F70F3B">
        <w:rPr>
          <w:rFonts w:ascii="Calibri" w:hAnsi="Calibri"/>
          <w:sz w:val="24"/>
          <w:szCs w:val="24"/>
        </w:rPr>
        <w:t xml:space="preserve"> Отсюда</w:t>
      </w:r>
      <w:r w:rsidR="00AD6E84" w:rsidRPr="004E39C8">
        <w:rPr>
          <w:rFonts w:ascii="Calibri" w:hAnsi="Calibri"/>
          <w:sz w:val="24"/>
          <w:szCs w:val="24"/>
        </w:rPr>
        <w:t xml:space="preserve"> по формуле для дисперсии</w:t>
      </w:r>
      <w:r w:rsidR="004177CB" w:rsidRPr="004E39C8">
        <w:rPr>
          <w:rFonts w:ascii="Calibri" w:hAnsi="Calibri"/>
          <w:sz w:val="24"/>
          <w:szCs w:val="24"/>
        </w:rPr>
        <w:t xml:space="preserve"> </w:t>
      </w:r>
      <w:r w:rsidR="00CC01B3" w:rsidRPr="00CC01B3">
        <w:rPr>
          <w:position w:val="-28"/>
        </w:rPr>
        <w:object w:dxaOrig="5280" w:dyaOrig="740">
          <v:shape id="_x0000_i1086" type="#_x0000_t75" style="width:264pt;height:36.75pt" o:ole="">
            <v:imagedata r:id="rId127" o:title=""/>
          </v:shape>
          <o:OLEObject Type="Embed" ProgID="Equation.DSMT4" ShapeID="_x0000_i1086" DrawAspect="Content" ObjectID="_1643630565" r:id="rId128"/>
        </w:object>
      </w:r>
      <w:r w:rsidR="004E39C8">
        <w:rPr>
          <w:rFonts w:ascii="Calibri" w:hAnsi="Calibri"/>
          <w:sz w:val="24"/>
          <w:szCs w:val="24"/>
        </w:rPr>
        <w:t xml:space="preserve">. Получается, что </w:t>
      </w:r>
      <w:r w:rsidR="00897057" w:rsidRPr="00025957">
        <w:rPr>
          <w:position w:val="-4"/>
        </w:rPr>
        <w:object w:dxaOrig="960" w:dyaOrig="260">
          <v:shape id="_x0000_i1087" type="#_x0000_t75" style="width:48pt;height:12.75pt" o:ole="">
            <v:imagedata r:id="rId129" o:title=""/>
          </v:shape>
          <o:OLEObject Type="Embed" ProgID="Equation.DSMT4" ShapeID="_x0000_i1087" DrawAspect="Content" ObjectID="_1643630566" r:id="rId130"/>
        </w:object>
      </w:r>
      <w:r w:rsidR="004E39C8" w:rsidRPr="004E39C8">
        <w:rPr>
          <w:rFonts w:ascii="Calibri" w:hAnsi="Calibri"/>
          <w:sz w:val="24"/>
          <w:szCs w:val="24"/>
        </w:rPr>
        <w:t xml:space="preserve">; это означает, что величина </w:t>
      </w:r>
      <w:r w:rsidR="00897057" w:rsidRPr="00025957">
        <w:rPr>
          <w:position w:val="-4"/>
        </w:rPr>
        <w:object w:dxaOrig="240" w:dyaOrig="260">
          <v:shape id="_x0000_i1088" type="#_x0000_t75" style="width:12pt;height:12.75pt" o:ole="">
            <v:imagedata r:id="rId131" o:title=""/>
          </v:shape>
          <o:OLEObject Type="Embed" ProgID="Equation.DSMT4" ShapeID="_x0000_i1088" DrawAspect="Content" ObjectID="_1643630567" r:id="rId132"/>
        </w:object>
      </w:r>
      <w:r w:rsidR="004E39C8" w:rsidRPr="004E39C8">
        <w:rPr>
          <w:rFonts w:ascii="Calibri" w:hAnsi="Calibri"/>
          <w:sz w:val="24"/>
          <w:szCs w:val="24"/>
        </w:rPr>
        <w:t xml:space="preserve"> сильнее отклоняется от своего математического ожидания, чем величина </w:t>
      </w:r>
      <w:r w:rsidR="00897057" w:rsidRPr="00025957">
        <w:rPr>
          <w:position w:val="-4"/>
        </w:rPr>
        <w:object w:dxaOrig="240" w:dyaOrig="260">
          <v:shape id="_x0000_i1089" type="#_x0000_t75" style="width:12pt;height:12.75pt" o:ole="">
            <v:imagedata r:id="rId133" o:title=""/>
          </v:shape>
          <o:OLEObject Type="Embed" ProgID="Equation.DSMT4" ShapeID="_x0000_i1089" DrawAspect="Content" ObjectID="_1643630568" r:id="rId134"/>
        </w:object>
      </w:r>
      <w:r w:rsidR="004E39C8">
        <w:rPr>
          <w:rFonts w:ascii="Calibri" w:hAnsi="Calibri"/>
          <w:sz w:val="24"/>
          <w:szCs w:val="24"/>
        </w:rPr>
        <w:t xml:space="preserve">. </w:t>
      </w:r>
    </w:p>
    <w:p w:rsidR="00A91730" w:rsidRPr="004E39C8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91730" w:rsidRPr="004237BD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>.</w:t>
      </w:r>
      <w:r w:rsidRPr="00B6274B">
        <w:rPr>
          <w:rFonts w:ascii="Calibri" w:hAnsi="Calibri"/>
          <w:sz w:val="24"/>
          <w:szCs w:val="24"/>
        </w:rPr>
        <w:t xml:space="preserve"> </w:t>
      </w:r>
      <w:r w:rsidRPr="00371AD4">
        <w:rPr>
          <w:rFonts w:ascii="Calibri" w:hAnsi="Calibri"/>
          <w:sz w:val="24"/>
          <w:szCs w:val="24"/>
        </w:rPr>
        <w:t xml:space="preserve">За контрольную работу </w:t>
      </w:r>
      <w:r>
        <w:rPr>
          <w:rFonts w:ascii="Calibri" w:hAnsi="Calibri"/>
          <w:sz w:val="24"/>
          <w:szCs w:val="24"/>
        </w:rPr>
        <w:t>Артём</w:t>
      </w:r>
      <w:r w:rsidRPr="00371AD4">
        <w:rPr>
          <w:rFonts w:ascii="Calibri" w:hAnsi="Calibri"/>
          <w:sz w:val="24"/>
          <w:szCs w:val="24"/>
        </w:rPr>
        <w:t xml:space="preserve"> может получить оценку от 2 до 5</w:t>
      </w:r>
      <w:r w:rsidR="00515143">
        <w:rPr>
          <w:rFonts w:ascii="Calibri" w:hAnsi="Calibri"/>
          <w:sz w:val="24"/>
          <w:szCs w:val="24"/>
        </w:rPr>
        <w:t xml:space="preserve"> (см. задачу 5 с прошлого занятия)</w:t>
      </w:r>
      <w:r w:rsidRPr="00371AD4">
        <w:rPr>
          <w:rFonts w:ascii="Calibri" w:hAnsi="Calibri"/>
          <w:sz w:val="24"/>
          <w:szCs w:val="24"/>
        </w:rPr>
        <w:t>. Вероятность тог</w:t>
      </w:r>
      <w:r>
        <w:rPr>
          <w:rFonts w:ascii="Calibri" w:hAnsi="Calibri"/>
          <w:sz w:val="24"/>
          <w:szCs w:val="24"/>
        </w:rPr>
        <w:t>о, что оценка будет 2, равна 0,15</w:t>
      </w:r>
      <w:r w:rsidRPr="00371AD4">
        <w:rPr>
          <w:rFonts w:ascii="Calibri" w:hAnsi="Calibri"/>
          <w:sz w:val="24"/>
          <w:szCs w:val="24"/>
        </w:rPr>
        <w:t>. Вероятность того, что оценка будет не больше 3 – 0,4</w:t>
      </w:r>
      <w:r>
        <w:rPr>
          <w:rFonts w:ascii="Calibri" w:hAnsi="Calibri"/>
          <w:sz w:val="24"/>
          <w:szCs w:val="24"/>
        </w:rPr>
        <w:t>5</w:t>
      </w:r>
      <w:r w:rsidRPr="00371AD4">
        <w:rPr>
          <w:rFonts w:ascii="Calibri" w:hAnsi="Calibri"/>
          <w:sz w:val="24"/>
          <w:szCs w:val="24"/>
        </w:rPr>
        <w:t>,  не боль</w:t>
      </w:r>
      <w:r>
        <w:rPr>
          <w:rFonts w:ascii="Calibri" w:hAnsi="Calibri"/>
          <w:sz w:val="24"/>
          <w:szCs w:val="24"/>
        </w:rPr>
        <w:t>ше 4 – 0,75</w:t>
      </w:r>
      <w:r w:rsidRPr="00371AD4">
        <w:rPr>
          <w:rFonts w:ascii="Calibri" w:hAnsi="Calibri"/>
          <w:sz w:val="24"/>
          <w:szCs w:val="24"/>
        </w:rPr>
        <w:t xml:space="preserve">. Найдите </w:t>
      </w:r>
      <w:r w:rsidR="003610E9">
        <w:rPr>
          <w:rFonts w:ascii="Calibri" w:hAnsi="Calibri"/>
          <w:sz w:val="24"/>
          <w:szCs w:val="24"/>
        </w:rPr>
        <w:t>дисперсию</w:t>
      </w:r>
      <w:r w:rsidRPr="00371AD4">
        <w:rPr>
          <w:rFonts w:ascii="Calibri" w:hAnsi="Calibri"/>
          <w:sz w:val="24"/>
          <w:szCs w:val="24"/>
        </w:rPr>
        <w:t xml:space="preserve"> оценки </w:t>
      </w:r>
      <w:r>
        <w:rPr>
          <w:rFonts w:ascii="Calibri" w:hAnsi="Calibri"/>
          <w:sz w:val="24"/>
          <w:szCs w:val="24"/>
        </w:rPr>
        <w:t xml:space="preserve">Артёма </w:t>
      </w:r>
      <w:r w:rsidRPr="00371AD4">
        <w:rPr>
          <w:rFonts w:ascii="Calibri" w:hAnsi="Calibri"/>
          <w:sz w:val="24"/>
          <w:szCs w:val="24"/>
        </w:rPr>
        <w:t>за контрольную работу.</w:t>
      </w:r>
    </w:p>
    <w:p w:rsidR="00A9173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237BD">
        <w:rPr>
          <w:rFonts w:ascii="Calibri" w:hAnsi="Calibri"/>
          <w:sz w:val="24"/>
          <w:szCs w:val="24"/>
        </w:rPr>
        <w:t xml:space="preserve">Ответ: </w:t>
      </w:r>
      <w:r>
        <w:rPr>
          <w:rFonts w:ascii="Calibri" w:hAnsi="Calibri"/>
          <w:sz w:val="24"/>
          <w:szCs w:val="24"/>
        </w:rPr>
        <w:t>Обозначим случайную величину "оценка</w:t>
      </w:r>
      <w:r w:rsidRPr="00371A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Артёма </w:t>
      </w:r>
      <w:r w:rsidRPr="00371AD4">
        <w:rPr>
          <w:rFonts w:ascii="Calibri" w:hAnsi="Calibri"/>
          <w:sz w:val="24"/>
          <w:szCs w:val="24"/>
        </w:rPr>
        <w:t>за контрольную работу</w:t>
      </w:r>
      <w:r>
        <w:rPr>
          <w:rFonts w:ascii="Calibri" w:hAnsi="Calibri"/>
          <w:sz w:val="24"/>
          <w:szCs w:val="24"/>
        </w:rPr>
        <w:t xml:space="preserve">" за </w:t>
      </w:r>
      <w:r w:rsidRPr="00025957">
        <w:rPr>
          <w:position w:val="-4"/>
        </w:rPr>
        <w:object w:dxaOrig="279" w:dyaOrig="260">
          <v:shape id="_x0000_i1090" type="#_x0000_t75" style="width:14.25pt;height:12.75pt" o:ole="">
            <v:imagedata r:id="rId135" o:title=""/>
          </v:shape>
          <o:OLEObject Type="Embed" ProgID="Equation.DSMT4" ShapeID="_x0000_i1090" DrawAspect="Content" ObjectID="_1643630569" r:id="rId136"/>
        </w:object>
      </w:r>
      <w:r>
        <w:rPr>
          <w:rFonts w:ascii="Calibri" w:hAnsi="Calibri"/>
          <w:sz w:val="24"/>
          <w:szCs w:val="24"/>
        </w:rPr>
        <w:t>.</w:t>
      </w:r>
      <w:r w:rsidRPr="004237BD">
        <w:rPr>
          <w:rFonts w:ascii="Calibri" w:hAnsi="Calibri"/>
          <w:sz w:val="24"/>
          <w:szCs w:val="24"/>
        </w:rPr>
        <w:t xml:space="preserve"> Тогда </w:t>
      </w:r>
      <w:r w:rsidRPr="007175AF">
        <w:rPr>
          <w:position w:val="-30"/>
          <w:sz w:val="24"/>
          <w:szCs w:val="28"/>
        </w:rPr>
        <w:object w:dxaOrig="2900" w:dyaOrig="720">
          <v:shape id="_x0000_i1091" type="#_x0000_t75" style="width:144.75pt;height:36pt" o:ole="">
            <v:imagedata r:id="rId137" o:title=""/>
          </v:shape>
          <o:OLEObject Type="Embed" ProgID="Equation.DSMT4" ShapeID="_x0000_i1091" DrawAspect="Content" ObjectID="_1643630570" r:id="rId138"/>
        </w:object>
      </w:r>
      <w:r w:rsidR="002A2BA6">
        <w:rPr>
          <w:sz w:val="24"/>
          <w:szCs w:val="28"/>
        </w:rPr>
        <w:t>,</w:t>
      </w:r>
      <w:r w:rsidRPr="004237BD">
        <w:rPr>
          <w:rFonts w:ascii="Calibri" w:hAnsi="Calibri"/>
          <w:sz w:val="24"/>
          <w:szCs w:val="24"/>
        </w:rPr>
        <w:t xml:space="preserve"> </w:t>
      </w:r>
      <w:r w:rsidRPr="004237BD">
        <w:rPr>
          <w:position w:val="-10"/>
        </w:rPr>
        <w:object w:dxaOrig="1080" w:dyaOrig="320">
          <v:shape id="_x0000_i1092" type="#_x0000_t75" style="width:54pt;height:15.75pt" o:ole="">
            <v:imagedata r:id="rId139" o:title=""/>
          </v:shape>
          <o:OLEObject Type="Embed" ProgID="Equation.DSMT4" ShapeID="_x0000_i1092" DrawAspect="Content" ObjectID="_1643630571" r:id="rId140"/>
        </w:object>
      </w:r>
      <w:r w:rsidR="002A2BA6" w:rsidRPr="002A2BA6">
        <w:rPr>
          <w:rFonts w:ascii="Calibri" w:hAnsi="Calibri"/>
          <w:sz w:val="24"/>
          <w:szCs w:val="24"/>
        </w:rPr>
        <w:t xml:space="preserve"> и </w:t>
      </w:r>
      <w:r w:rsidR="00FD13D7" w:rsidRPr="00FD13D7">
        <w:rPr>
          <w:position w:val="-10"/>
        </w:rPr>
        <w:object w:dxaOrig="1300" w:dyaOrig="320">
          <v:shape id="_x0000_i1093" type="#_x0000_t75" style="width:65.25pt;height:15.75pt" o:ole="">
            <v:imagedata r:id="rId141" o:title=""/>
          </v:shape>
          <o:OLEObject Type="Embed" ProgID="Equation.DSMT4" ShapeID="_x0000_i1093" DrawAspect="Content" ObjectID="_1643630572" r:id="rId142"/>
        </w:object>
      </w:r>
      <w:r w:rsidRPr="004237BD">
        <w:rPr>
          <w:rFonts w:ascii="Calibri" w:hAnsi="Calibri"/>
          <w:sz w:val="24"/>
          <w:szCs w:val="24"/>
        </w:rPr>
        <w:t>.</w:t>
      </w:r>
    </w:p>
    <w:p w:rsidR="00727804" w:rsidRPr="00727804" w:rsidRDefault="00727804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Распределение величины </w:t>
      </w:r>
      <w:r w:rsidRPr="00025957">
        <w:rPr>
          <w:position w:val="-4"/>
        </w:rPr>
        <w:object w:dxaOrig="279" w:dyaOrig="260">
          <v:shape id="_x0000_i1094" type="#_x0000_t75" style="width:14.25pt;height:12.75pt" o:ole="">
            <v:imagedata r:id="rId143" o:title=""/>
          </v:shape>
          <o:OLEObject Type="Embed" ProgID="Equation.DSMT4" ShapeID="_x0000_i1094" DrawAspect="Content" ObjectID="_1643630573" r:id="rId144"/>
        </w:object>
      </w:r>
      <w:r w:rsidRPr="00727804">
        <w:rPr>
          <w:rFonts w:ascii="Calibri" w:hAnsi="Calibri"/>
          <w:sz w:val="24"/>
          <w:szCs w:val="24"/>
        </w:rPr>
        <w:t xml:space="preserve"> мы уже построили на прошлом занятии, теперь осталось вычислить дисперсию. </w:t>
      </w:r>
      <w:r>
        <w:rPr>
          <w:rFonts w:ascii="Calibri" w:hAnsi="Calibri"/>
          <w:sz w:val="24"/>
          <w:szCs w:val="24"/>
        </w:rPr>
        <w:t xml:space="preserve">Заметим, что дисперсия маленькая (значительно меньше математического ожидания). Это говорит о том, что величина </w:t>
      </w:r>
      <w:r w:rsidRPr="00025957">
        <w:rPr>
          <w:position w:val="-4"/>
        </w:rPr>
        <w:object w:dxaOrig="279" w:dyaOrig="260">
          <v:shape id="_x0000_i1095" type="#_x0000_t75" style="width:14.25pt;height:12.75pt" o:ole="">
            <v:imagedata r:id="rId145" o:title=""/>
          </v:shape>
          <o:OLEObject Type="Embed" ProgID="Equation.DSMT4" ShapeID="_x0000_i1095" DrawAspect="Content" ObjectID="_1643630574" r:id="rId146"/>
        </w:object>
      </w:r>
      <w:r w:rsidRPr="00727804">
        <w:rPr>
          <w:rFonts w:ascii="Calibri" w:hAnsi="Calibri"/>
          <w:sz w:val="24"/>
          <w:szCs w:val="24"/>
        </w:rPr>
        <w:t xml:space="preserve"> слабо отклоняется от своего математического ожидания, т.е. </w:t>
      </w:r>
      <w:r>
        <w:rPr>
          <w:rFonts w:ascii="Calibri" w:hAnsi="Calibri"/>
          <w:sz w:val="24"/>
          <w:szCs w:val="24"/>
        </w:rPr>
        <w:t>с большой вероятностью принимает близкие к нему значения (3 и 4).</w:t>
      </w:r>
    </w:p>
    <w:p w:rsidR="00A91730" w:rsidRPr="00EE73B2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5680D" w:rsidRDefault="00A91730" w:rsidP="004C55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6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25680D">
        <w:rPr>
          <w:rFonts w:ascii="Calibri" w:hAnsi="Calibri"/>
          <w:sz w:val="24"/>
          <w:szCs w:val="24"/>
        </w:rPr>
        <w:t>Игральную кость бросают 2 раза. Найдите математическое ожидание и дисперсию величины "</w:t>
      </w:r>
      <w:r w:rsidR="00BB2768" w:rsidRPr="00BB2768">
        <w:rPr>
          <w:rFonts w:ascii="Calibri" w:hAnsi="Calibri"/>
          <w:sz w:val="24"/>
          <w:szCs w:val="24"/>
        </w:rPr>
        <w:t>сумма выпавших</w:t>
      </w:r>
      <w:r w:rsidR="0025680D">
        <w:rPr>
          <w:rFonts w:ascii="Calibri" w:hAnsi="Calibri"/>
          <w:sz w:val="24"/>
          <w:szCs w:val="24"/>
        </w:rPr>
        <w:t xml:space="preserve"> очков".</w:t>
      </w:r>
    </w:p>
    <w:p w:rsidR="00A91730" w:rsidRDefault="0025680D" w:rsidP="004C55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353781">
        <w:rPr>
          <w:rFonts w:ascii="Calibri" w:hAnsi="Calibri"/>
          <w:sz w:val="24"/>
          <w:szCs w:val="24"/>
        </w:rPr>
        <w:t>Математическое ожидание равно</w:t>
      </w:r>
      <w:r w:rsidR="00BB2768" w:rsidRPr="00BB2768">
        <w:rPr>
          <w:rFonts w:ascii="Calibri" w:hAnsi="Calibri"/>
          <w:sz w:val="24"/>
          <w:szCs w:val="24"/>
        </w:rPr>
        <w:t xml:space="preserve"> 7</w:t>
      </w:r>
      <w:r w:rsidR="00353781">
        <w:rPr>
          <w:rFonts w:ascii="Calibri" w:hAnsi="Calibri"/>
          <w:sz w:val="24"/>
          <w:szCs w:val="24"/>
        </w:rPr>
        <w:t xml:space="preserve">, а дисперсия равна </w:t>
      </w:r>
      <w:r w:rsidR="00BB2768" w:rsidRPr="00353781">
        <w:rPr>
          <w:position w:val="-24"/>
        </w:rPr>
        <w:object w:dxaOrig="340" w:dyaOrig="620">
          <v:shape id="_x0000_i1096" type="#_x0000_t75" style="width:17.25pt;height:30.75pt" o:ole="">
            <v:imagedata r:id="rId147" o:title=""/>
          </v:shape>
          <o:OLEObject Type="Embed" ProgID="Equation.DSMT4" ShapeID="_x0000_i1096" DrawAspect="Content" ObjectID="_1643630575" r:id="rId148"/>
        </w:object>
      </w:r>
      <w:r w:rsidR="0035378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AB6CD5" w:rsidRDefault="00AB6CD5" w:rsidP="004C55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Эту задачу можно решать "в лоб", подсчитав распределение величины "сумма выпавших очков" (это мы уже делали ранее), а затем по определению подсчитав дисперсию. Этот путь будет правильным, но достаточно долгим и трудоёмким, и на нём легко допустить ошибку в расчётах. Предлагаю использовать другой способ.</w:t>
      </w:r>
    </w:p>
    <w:p w:rsidR="00AB6CD5" w:rsidRDefault="00AB6CD5" w:rsidP="004C55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Обозначим за </w:t>
      </w:r>
      <w:r w:rsidRPr="00025957">
        <w:rPr>
          <w:position w:val="-4"/>
        </w:rPr>
        <w:object w:dxaOrig="279" w:dyaOrig="260">
          <v:shape id="_x0000_i1097" type="#_x0000_t75" style="width:14.25pt;height:12.75pt" o:ole="">
            <v:imagedata r:id="rId149" o:title=""/>
          </v:shape>
          <o:OLEObject Type="Embed" ProgID="Equation.DSMT4" ShapeID="_x0000_i1097" DrawAspect="Content" ObjectID="_1643630576" r:id="rId150"/>
        </w:object>
      </w:r>
      <w:r w:rsidRPr="00AB6CD5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098" type="#_x0000_t75" style="width:11.25pt;height:12.75pt" o:ole="">
            <v:imagedata r:id="rId151" o:title=""/>
          </v:shape>
          <o:OLEObject Type="Embed" ProgID="Equation.DSMT4" ShapeID="_x0000_i1098" DrawAspect="Content" ObjectID="_1643630577" r:id="rId152"/>
        </w:object>
      </w:r>
      <w:r w:rsidRPr="00AB6CD5">
        <w:rPr>
          <w:rFonts w:ascii="Calibri" w:hAnsi="Calibri"/>
          <w:sz w:val="24"/>
          <w:szCs w:val="24"/>
        </w:rPr>
        <w:t xml:space="preserve"> случайные величины</w:t>
      </w:r>
      <w:r>
        <w:rPr>
          <w:rFonts w:ascii="Calibri" w:hAnsi="Calibri"/>
          <w:sz w:val="24"/>
          <w:szCs w:val="24"/>
        </w:rPr>
        <w:t xml:space="preserve">, соответствующие числу очков, выпавших при первом и втором броске соответственно. Заметим, что величины </w:t>
      </w:r>
      <w:r w:rsidRPr="00025957">
        <w:rPr>
          <w:position w:val="-4"/>
        </w:rPr>
        <w:object w:dxaOrig="279" w:dyaOrig="260">
          <v:shape id="_x0000_i1099" type="#_x0000_t75" style="width:14.25pt;height:12.75pt" o:ole="">
            <v:imagedata r:id="rId153" o:title=""/>
          </v:shape>
          <o:OLEObject Type="Embed" ProgID="Equation.DSMT4" ShapeID="_x0000_i1099" DrawAspect="Content" ObjectID="_1643630578" r:id="rId154"/>
        </w:object>
      </w:r>
      <w:r w:rsidRPr="00532256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100" type="#_x0000_t75" style="width:11.25pt;height:12.75pt" o:ole="">
            <v:imagedata r:id="rId155" o:title=""/>
          </v:shape>
          <o:OLEObject Type="Embed" ProgID="Equation.DSMT4" ShapeID="_x0000_i1100" DrawAspect="Content" ObjectID="_1643630579" r:id="rId156"/>
        </w:object>
      </w:r>
      <w:r w:rsidRPr="00532256">
        <w:rPr>
          <w:rFonts w:ascii="Calibri" w:hAnsi="Calibri"/>
          <w:sz w:val="24"/>
          <w:szCs w:val="24"/>
        </w:rPr>
        <w:t xml:space="preserve"> независимы.</w:t>
      </w:r>
      <w:r w:rsidR="00532256">
        <w:rPr>
          <w:rFonts w:ascii="Calibri" w:hAnsi="Calibri"/>
          <w:sz w:val="24"/>
          <w:szCs w:val="24"/>
        </w:rPr>
        <w:t xml:space="preserve"> </w:t>
      </w:r>
      <w:r w:rsidR="00532256" w:rsidRPr="00532256">
        <w:rPr>
          <w:rFonts w:ascii="Calibri" w:hAnsi="Calibri"/>
          <w:sz w:val="24"/>
          <w:szCs w:val="24"/>
        </w:rPr>
        <w:t xml:space="preserve">Тогда </w:t>
      </w:r>
      <w:r w:rsidR="00532256" w:rsidRPr="00532256">
        <w:rPr>
          <w:position w:val="-6"/>
        </w:rPr>
        <w:object w:dxaOrig="1040" w:dyaOrig="279">
          <v:shape id="_x0000_i1101" type="#_x0000_t75" style="width:51.75pt;height:14.25pt" o:ole="">
            <v:imagedata r:id="rId157" o:title=""/>
          </v:shape>
          <o:OLEObject Type="Embed" ProgID="Equation.DSMT4" ShapeID="_x0000_i1101" DrawAspect="Content" ObjectID="_1643630580" r:id="rId158"/>
        </w:object>
      </w:r>
      <w:r w:rsidR="00532256">
        <w:rPr>
          <w:rFonts w:ascii="Calibri" w:hAnsi="Calibri"/>
          <w:sz w:val="24"/>
          <w:szCs w:val="24"/>
        </w:rPr>
        <w:t xml:space="preserve"> – это сумма выпавших очков.</w:t>
      </w:r>
    </w:p>
    <w:p w:rsidR="00562963" w:rsidRPr="0062674F" w:rsidRDefault="00562963" w:rsidP="004C55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Мы знаем, как распределены величины </w:t>
      </w:r>
      <w:r w:rsidRPr="00025957">
        <w:rPr>
          <w:position w:val="-4"/>
        </w:rPr>
        <w:object w:dxaOrig="279" w:dyaOrig="260">
          <v:shape id="_x0000_i1102" type="#_x0000_t75" style="width:14.25pt;height:12.75pt" o:ole="">
            <v:imagedata r:id="rId153" o:title=""/>
          </v:shape>
          <o:OLEObject Type="Embed" ProgID="Equation.DSMT4" ShapeID="_x0000_i1102" DrawAspect="Content" ObjectID="_1643630581" r:id="rId159"/>
        </w:object>
      </w:r>
      <w:r w:rsidRPr="00532256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103" type="#_x0000_t75" style="width:11.25pt;height:12.75pt" o:ole="">
            <v:imagedata r:id="rId155" o:title=""/>
          </v:shape>
          <o:OLEObject Type="Embed" ProgID="Equation.DSMT4" ShapeID="_x0000_i1103" DrawAspect="Content" ObjectID="_1643630582" r:id="rId160"/>
        </w:object>
      </w:r>
      <w:r>
        <w:rPr>
          <w:rFonts w:ascii="Calibri" w:hAnsi="Calibri"/>
          <w:sz w:val="24"/>
          <w:szCs w:val="24"/>
        </w:rPr>
        <w:t xml:space="preserve">: </w:t>
      </w:r>
      <w:r w:rsidR="0062674F" w:rsidRPr="0062674F">
        <w:rPr>
          <w:position w:val="-46"/>
        </w:rPr>
        <w:object w:dxaOrig="3080" w:dyaOrig="1040">
          <v:shape id="_x0000_i1104" type="#_x0000_t75" style="width:153.75pt;height:51.75pt" o:ole="">
            <v:imagedata r:id="rId161" o:title=""/>
          </v:shape>
          <o:OLEObject Type="Embed" ProgID="Equation.DSMT4" ShapeID="_x0000_i1104" DrawAspect="Content" ObjectID="_1643630583" r:id="rId162"/>
        </w:object>
      </w:r>
      <w:r w:rsidR="0062674F">
        <w:rPr>
          <w:rFonts w:ascii="Calibri" w:hAnsi="Calibri"/>
          <w:sz w:val="24"/>
          <w:szCs w:val="24"/>
        </w:rPr>
        <w:t>. Отсюда</w:t>
      </w:r>
      <w:r w:rsidR="00A01CAA" w:rsidRPr="001A2F04">
        <w:rPr>
          <w:rFonts w:ascii="Calibri" w:hAnsi="Calibri"/>
          <w:sz w:val="24"/>
          <w:szCs w:val="24"/>
        </w:rPr>
        <w:t xml:space="preserve"> вычисляем:</w:t>
      </w:r>
      <w:r w:rsidR="00A073E1" w:rsidRPr="00A073E1">
        <w:rPr>
          <w:rFonts w:ascii="Calibri" w:hAnsi="Calibri"/>
          <w:sz w:val="24"/>
          <w:szCs w:val="24"/>
        </w:rPr>
        <w:t xml:space="preserve"> </w:t>
      </w:r>
      <w:r w:rsidR="00A01CAA" w:rsidRPr="00A01CAA">
        <w:rPr>
          <w:position w:val="-10"/>
        </w:rPr>
        <w:object w:dxaOrig="1500" w:dyaOrig="320">
          <v:shape id="_x0000_i1105" type="#_x0000_t75" style="width:75pt;height:15.75pt" o:ole="">
            <v:imagedata r:id="rId163" o:title=""/>
          </v:shape>
          <o:OLEObject Type="Embed" ProgID="Equation.DSMT4" ShapeID="_x0000_i1105" DrawAspect="Content" ObjectID="_1643630584" r:id="rId164"/>
        </w:object>
      </w:r>
      <w:r w:rsidR="00A073E1" w:rsidRPr="00A073E1">
        <w:rPr>
          <w:rFonts w:ascii="Calibri" w:hAnsi="Calibri"/>
          <w:sz w:val="24"/>
          <w:szCs w:val="24"/>
        </w:rPr>
        <w:t xml:space="preserve"> и </w:t>
      </w:r>
      <w:r w:rsidR="00A01CAA" w:rsidRPr="00A01CAA">
        <w:rPr>
          <w:position w:val="-24"/>
        </w:rPr>
        <w:object w:dxaOrig="1520" w:dyaOrig="620">
          <v:shape id="_x0000_i1106" type="#_x0000_t75" style="width:75.75pt;height:30.75pt" o:ole="">
            <v:imagedata r:id="rId165" o:title=""/>
          </v:shape>
          <o:OLEObject Type="Embed" ProgID="Equation.DSMT4" ShapeID="_x0000_i1106" DrawAspect="Content" ObjectID="_1643630585" r:id="rId166"/>
        </w:object>
      </w:r>
      <w:r w:rsidR="00A073E1" w:rsidRPr="00A073E1">
        <w:rPr>
          <w:rFonts w:ascii="Calibri" w:hAnsi="Calibri"/>
          <w:sz w:val="24"/>
          <w:szCs w:val="24"/>
        </w:rPr>
        <w:t xml:space="preserve">. </w:t>
      </w:r>
      <w:r w:rsidR="00A073E1">
        <w:rPr>
          <w:rFonts w:ascii="Calibri" w:hAnsi="Calibri"/>
          <w:sz w:val="24"/>
          <w:szCs w:val="24"/>
        </w:rPr>
        <w:t>Значит,</w:t>
      </w:r>
      <w:r w:rsidR="0062674F" w:rsidRPr="0062674F">
        <w:rPr>
          <w:rFonts w:ascii="Calibri" w:hAnsi="Calibri"/>
          <w:sz w:val="24"/>
          <w:szCs w:val="24"/>
        </w:rPr>
        <w:t xml:space="preserve"> </w:t>
      </w:r>
      <w:r w:rsidR="008E14AB" w:rsidRPr="008E14AB">
        <w:rPr>
          <w:position w:val="-10"/>
        </w:rPr>
        <w:object w:dxaOrig="3760" w:dyaOrig="320">
          <v:shape id="_x0000_i1107" type="#_x0000_t75" style="width:188.25pt;height:15.75pt" o:ole="">
            <v:imagedata r:id="rId167" o:title=""/>
          </v:shape>
          <o:OLEObject Type="Embed" ProgID="Equation.DSMT4" ShapeID="_x0000_i1107" DrawAspect="Content" ObjectID="_1643630586" r:id="rId168"/>
        </w:object>
      </w:r>
      <w:r w:rsidR="0062674F" w:rsidRPr="0062674F">
        <w:rPr>
          <w:rFonts w:ascii="Calibri" w:hAnsi="Calibri"/>
          <w:sz w:val="24"/>
          <w:szCs w:val="24"/>
        </w:rPr>
        <w:t xml:space="preserve"> и </w:t>
      </w:r>
      <w:r w:rsidR="008E14AB" w:rsidRPr="008E14AB">
        <w:rPr>
          <w:position w:val="-24"/>
        </w:rPr>
        <w:object w:dxaOrig="4200" w:dyaOrig="620">
          <v:shape id="_x0000_i1108" type="#_x0000_t75" style="width:210pt;height:30.75pt" o:ole="">
            <v:imagedata r:id="rId169" o:title=""/>
          </v:shape>
          <o:OLEObject Type="Embed" ProgID="Equation.DSMT4" ShapeID="_x0000_i1108" DrawAspect="Content" ObjectID="_1643630587" r:id="rId170"/>
        </w:object>
      </w:r>
      <w:r w:rsidR="0062674F" w:rsidRPr="0062674F">
        <w:rPr>
          <w:rFonts w:ascii="Calibri" w:hAnsi="Calibri"/>
          <w:sz w:val="24"/>
          <w:szCs w:val="24"/>
        </w:rPr>
        <w:t>.</w:t>
      </w:r>
    </w:p>
    <w:p w:rsidR="00A91730" w:rsidRPr="0062674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731E8" w:rsidRDefault="00A91730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B1731C" w:rsidRPr="0025680D">
        <w:rPr>
          <w:rFonts w:ascii="Calibri" w:hAnsi="Calibri"/>
          <w:b/>
          <w:sz w:val="24"/>
          <w:szCs w:val="24"/>
        </w:rPr>
        <w:t>*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1731E8">
        <w:rPr>
          <w:rFonts w:ascii="Calibri" w:hAnsi="Calibri"/>
          <w:sz w:val="24"/>
          <w:szCs w:val="24"/>
        </w:rPr>
        <w:t>Стрелок стреляет</w:t>
      </w:r>
      <w:r w:rsidR="001731E8" w:rsidRPr="00096204">
        <w:rPr>
          <w:rFonts w:ascii="Calibri" w:hAnsi="Calibri"/>
          <w:sz w:val="24"/>
          <w:szCs w:val="24"/>
        </w:rPr>
        <w:t xml:space="preserve"> в мишень до тех пор</w:t>
      </w:r>
      <w:r w:rsidR="001731E8">
        <w:rPr>
          <w:rFonts w:ascii="Calibri" w:hAnsi="Calibri"/>
          <w:sz w:val="24"/>
          <w:szCs w:val="24"/>
        </w:rPr>
        <w:t>, пока не поразит её</w:t>
      </w:r>
      <w:r w:rsidR="00407C72">
        <w:rPr>
          <w:rFonts w:ascii="Calibri" w:hAnsi="Calibri"/>
          <w:sz w:val="24"/>
          <w:szCs w:val="24"/>
        </w:rPr>
        <w:t xml:space="preserve"> (см. задачу 8 с прошлого занятия)</w:t>
      </w:r>
      <w:r w:rsidR="001731E8">
        <w:rPr>
          <w:rFonts w:ascii="Calibri" w:hAnsi="Calibri"/>
          <w:sz w:val="24"/>
          <w:szCs w:val="24"/>
        </w:rPr>
        <w:t xml:space="preserve">. Вероятность попадания при каждом выстреле равна </w:t>
      </w:r>
      <w:r w:rsidR="001731E8" w:rsidRPr="00C424B6">
        <w:rPr>
          <w:position w:val="-10"/>
        </w:rPr>
        <w:object w:dxaOrig="240" w:dyaOrig="260">
          <v:shape id="_x0000_i1109" type="#_x0000_t75" style="width:12pt;height:12.75pt" o:ole="">
            <v:imagedata r:id="rId171" o:title=""/>
          </v:shape>
          <o:OLEObject Type="Embed" ProgID="Equation.DSMT4" ShapeID="_x0000_i1109" DrawAspect="Content" ObjectID="_1643630588" r:id="rId172"/>
        </w:object>
      </w:r>
      <w:r w:rsidR="001731E8" w:rsidRPr="00096204">
        <w:rPr>
          <w:rFonts w:ascii="Calibri" w:hAnsi="Calibri"/>
          <w:sz w:val="24"/>
          <w:szCs w:val="24"/>
        </w:rPr>
        <w:t xml:space="preserve"> и не зависит от результатов предыдущих выстрелов</w:t>
      </w:r>
      <w:r w:rsidR="001731E8">
        <w:rPr>
          <w:rFonts w:ascii="Calibri" w:hAnsi="Calibri"/>
          <w:sz w:val="24"/>
          <w:szCs w:val="24"/>
        </w:rPr>
        <w:t xml:space="preserve">. Рассмотрим случайную величину </w:t>
      </w:r>
      <w:r w:rsidR="001731E8" w:rsidRPr="00807F40">
        <w:rPr>
          <w:position w:val="-10"/>
        </w:rPr>
        <w:object w:dxaOrig="200" w:dyaOrig="320">
          <v:shape id="_x0000_i1110" type="#_x0000_t75" style="width:9.75pt;height:15.75pt" o:ole="">
            <v:imagedata r:id="rId173" o:title=""/>
          </v:shape>
          <o:OLEObject Type="Embed" ProgID="Equation.DSMT4" ShapeID="_x0000_i1110" DrawAspect="Content" ObjectID="_1643630589" r:id="rId174"/>
        </w:object>
      </w:r>
      <w:r w:rsidR="001731E8">
        <w:rPr>
          <w:rFonts w:ascii="Calibri" w:hAnsi="Calibri"/>
          <w:sz w:val="24"/>
          <w:szCs w:val="24"/>
        </w:rPr>
        <w:t xml:space="preserve"> "число сделанных выстрелов". Найдите </w:t>
      </w:r>
      <w:r w:rsidR="001731E8" w:rsidRPr="003610E9">
        <w:rPr>
          <w:position w:val="-10"/>
        </w:rPr>
        <w:object w:dxaOrig="400" w:dyaOrig="320">
          <v:shape id="_x0000_i1111" type="#_x0000_t75" style="width:20.25pt;height:15.75pt" o:ole="">
            <v:imagedata r:id="rId175" o:title=""/>
          </v:shape>
          <o:OLEObject Type="Embed" ProgID="Equation.DSMT4" ShapeID="_x0000_i1111" DrawAspect="Content" ObjectID="_1643630590" r:id="rId176"/>
        </w:object>
      </w:r>
      <w:r w:rsidR="001731E8">
        <w:rPr>
          <w:rFonts w:ascii="Calibri" w:hAnsi="Calibri"/>
          <w:sz w:val="24"/>
          <w:szCs w:val="24"/>
        </w:rPr>
        <w:t>.</w:t>
      </w:r>
    </w:p>
    <w:p w:rsidR="001731E8" w:rsidRDefault="001731E8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DF438C" w:rsidRPr="00DF438C">
        <w:rPr>
          <w:position w:val="-28"/>
        </w:rPr>
        <w:object w:dxaOrig="800" w:dyaOrig="660">
          <v:shape id="_x0000_i1112" type="#_x0000_t75" style="width:39.75pt;height:33pt" o:ole="">
            <v:imagedata r:id="rId177" o:title=""/>
          </v:shape>
          <o:OLEObject Type="Embed" ProgID="Equation.DSMT4" ShapeID="_x0000_i1112" DrawAspect="Content" ObjectID="_1643630591" r:id="rId178"/>
        </w:object>
      </w:r>
      <w:r w:rsidRPr="00F66527">
        <w:rPr>
          <w:rFonts w:ascii="Calibri" w:hAnsi="Calibri"/>
          <w:sz w:val="24"/>
          <w:szCs w:val="24"/>
        </w:rPr>
        <w:t xml:space="preserve"> и </w:t>
      </w:r>
      <w:r w:rsidR="00D86E1F" w:rsidRPr="00D86E1F">
        <w:rPr>
          <w:position w:val="-28"/>
        </w:rPr>
        <w:object w:dxaOrig="940" w:dyaOrig="660">
          <v:shape id="_x0000_i1113" type="#_x0000_t75" style="width:47.25pt;height:33pt" o:ole="">
            <v:imagedata r:id="rId179" o:title=""/>
          </v:shape>
          <o:OLEObject Type="Embed" ProgID="Equation.DSMT4" ShapeID="_x0000_i1113" DrawAspect="Content" ObjectID="_1643630592" r:id="rId180"/>
        </w:object>
      </w:r>
      <w:r>
        <w:rPr>
          <w:rFonts w:ascii="Calibri" w:hAnsi="Calibri"/>
          <w:sz w:val="24"/>
          <w:szCs w:val="24"/>
        </w:rPr>
        <w:t>.</w:t>
      </w:r>
    </w:p>
    <w:p w:rsidR="009A6EE3" w:rsidRDefault="00407C72" w:rsidP="009A6E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111C60">
        <w:rPr>
          <w:rFonts w:ascii="Calibri" w:hAnsi="Calibri"/>
          <w:sz w:val="24"/>
          <w:szCs w:val="24"/>
        </w:rPr>
        <w:t xml:space="preserve">Так же, как и ранее, обозначим события </w:t>
      </w:r>
      <w:r w:rsidR="00111C60" w:rsidRPr="0089345E">
        <w:rPr>
          <w:position w:val="-12"/>
        </w:rPr>
        <w:object w:dxaOrig="499" w:dyaOrig="360">
          <v:shape id="_x0000_i1114" type="#_x0000_t75" style="width:24.75pt;height:18pt" o:ole="">
            <v:imagedata r:id="rId181" o:title=""/>
          </v:shape>
          <o:OLEObject Type="Embed" ProgID="Equation.DSMT4" ShapeID="_x0000_i1114" DrawAspect="Content" ObjectID="_1643630593" r:id="rId182"/>
        </w:object>
      </w:r>
      <w:r w:rsidR="00111C60">
        <w:rPr>
          <w:rFonts w:ascii="Calibri" w:hAnsi="Calibri"/>
          <w:sz w:val="24"/>
          <w:szCs w:val="24"/>
        </w:rPr>
        <w:t xml:space="preserve">"первые </w:t>
      </w:r>
      <w:r w:rsidR="00111C60" w:rsidRPr="0089345E">
        <w:rPr>
          <w:position w:val="-6"/>
        </w:rPr>
        <w:object w:dxaOrig="200" w:dyaOrig="279">
          <v:shape id="_x0000_i1115" type="#_x0000_t75" style="width:9.75pt;height:14.25pt" o:ole="">
            <v:imagedata r:id="rId183" o:title=""/>
          </v:shape>
          <o:OLEObject Type="Embed" ProgID="Equation.DSMT4" ShapeID="_x0000_i1115" DrawAspect="Content" ObjectID="_1643630594" r:id="rId184"/>
        </w:object>
      </w:r>
      <w:r w:rsidR="00111C60">
        <w:rPr>
          <w:rFonts w:ascii="Calibri" w:hAnsi="Calibri"/>
          <w:sz w:val="24"/>
          <w:szCs w:val="24"/>
        </w:rPr>
        <w:t xml:space="preserve"> </w:t>
      </w:r>
      <w:r w:rsidR="00111C60" w:rsidRPr="008E07E3">
        <w:rPr>
          <w:rFonts w:ascii="Calibri" w:hAnsi="Calibri"/>
          <w:sz w:val="24"/>
          <w:szCs w:val="24"/>
        </w:rPr>
        <w:t>выстрелов</w:t>
      </w:r>
      <w:r w:rsidR="00111C60">
        <w:rPr>
          <w:rFonts w:ascii="Calibri" w:hAnsi="Calibri"/>
          <w:sz w:val="24"/>
          <w:szCs w:val="24"/>
        </w:rPr>
        <w:t xml:space="preserve"> неудачные"</w:t>
      </w:r>
      <w:r w:rsidR="009A6EE3">
        <w:rPr>
          <w:rFonts w:ascii="Calibri" w:hAnsi="Calibri"/>
          <w:sz w:val="24"/>
          <w:szCs w:val="24"/>
        </w:rPr>
        <w:t xml:space="preserve"> и индикаторы </w:t>
      </w:r>
      <w:r w:rsidR="009A6EE3" w:rsidRPr="00F54177">
        <w:rPr>
          <w:position w:val="-14"/>
        </w:rPr>
        <w:object w:dxaOrig="780" w:dyaOrig="380">
          <v:shape id="_x0000_i1116" type="#_x0000_t75" style="width:39pt;height:18.75pt" o:ole="">
            <v:imagedata r:id="rId185" o:title=""/>
          </v:shape>
          <o:OLEObject Type="Embed" ProgID="Equation.DSMT4" ShapeID="_x0000_i1116" DrawAspect="Content" ObjectID="_1643630595" r:id="rId186"/>
        </w:object>
      </w:r>
      <w:r w:rsidR="00111C60">
        <w:rPr>
          <w:rFonts w:ascii="Calibri" w:hAnsi="Calibri"/>
          <w:sz w:val="24"/>
          <w:szCs w:val="24"/>
        </w:rPr>
        <w:t xml:space="preserve">. </w:t>
      </w:r>
      <w:r w:rsidR="00111C60" w:rsidRPr="00CF003B">
        <w:rPr>
          <w:rFonts w:ascii="Calibri" w:hAnsi="Calibri"/>
          <w:sz w:val="24"/>
          <w:szCs w:val="24"/>
        </w:rPr>
        <w:t xml:space="preserve">Событие </w:t>
      </w:r>
      <w:r w:rsidR="00111C60" w:rsidRPr="004D22C3">
        <w:rPr>
          <w:position w:val="-10"/>
        </w:rPr>
        <w:object w:dxaOrig="580" w:dyaOrig="320">
          <v:shape id="_x0000_i1117" type="#_x0000_t75" style="width:29.25pt;height:15.75pt" o:ole="">
            <v:imagedata r:id="rId187" o:title=""/>
          </v:shape>
          <o:OLEObject Type="Embed" ProgID="Equation.DSMT4" ShapeID="_x0000_i1117" DrawAspect="Content" ObjectID="_1643630596" r:id="rId188"/>
        </w:object>
      </w:r>
      <w:r w:rsidR="00111C60" w:rsidRPr="00CF003B">
        <w:rPr>
          <w:rFonts w:ascii="Calibri" w:hAnsi="Calibri"/>
          <w:sz w:val="24"/>
          <w:szCs w:val="24"/>
        </w:rPr>
        <w:t xml:space="preserve"> означает, что произошло событие </w:t>
      </w:r>
      <w:r w:rsidR="00111C60" w:rsidRPr="004D22C3">
        <w:rPr>
          <w:position w:val="-12"/>
        </w:rPr>
        <w:object w:dxaOrig="440" w:dyaOrig="360">
          <v:shape id="_x0000_i1118" type="#_x0000_t75" style="width:21.75pt;height:18pt" o:ole="">
            <v:imagedata r:id="rId189" o:title=""/>
          </v:shape>
          <o:OLEObject Type="Embed" ProgID="Equation.DSMT4" ShapeID="_x0000_i1118" DrawAspect="Content" ObjectID="_1643630597" r:id="rId190"/>
        </w:object>
      </w:r>
      <w:r w:rsidR="00111C60" w:rsidRPr="00CF003B">
        <w:rPr>
          <w:rFonts w:ascii="Calibri" w:hAnsi="Calibri"/>
          <w:sz w:val="24"/>
          <w:szCs w:val="24"/>
        </w:rPr>
        <w:t xml:space="preserve"> и при этом не произошло событие </w:t>
      </w:r>
      <w:r w:rsidR="00111C60" w:rsidRPr="004D22C3">
        <w:rPr>
          <w:position w:val="-12"/>
        </w:rPr>
        <w:object w:dxaOrig="300" w:dyaOrig="360">
          <v:shape id="_x0000_i1119" type="#_x0000_t75" style="width:15pt;height:18pt" o:ole="">
            <v:imagedata r:id="rId191" o:title=""/>
          </v:shape>
          <o:OLEObject Type="Embed" ProgID="Equation.DSMT4" ShapeID="_x0000_i1119" DrawAspect="Content" ObjectID="_1643630598" r:id="rId192"/>
        </w:object>
      </w:r>
      <w:r w:rsidR="00111C60">
        <w:rPr>
          <w:rFonts w:ascii="Calibri" w:hAnsi="Calibri"/>
          <w:sz w:val="24"/>
          <w:szCs w:val="24"/>
        </w:rPr>
        <w:t>.</w:t>
      </w:r>
      <w:r w:rsidR="00111C60" w:rsidRPr="00B56C9F">
        <w:rPr>
          <w:rFonts w:ascii="Calibri" w:hAnsi="Calibri"/>
          <w:sz w:val="24"/>
          <w:szCs w:val="24"/>
        </w:rPr>
        <w:t xml:space="preserve"> </w:t>
      </w:r>
      <w:r w:rsidR="009A6EE3">
        <w:rPr>
          <w:rFonts w:ascii="Calibri" w:hAnsi="Calibri"/>
          <w:sz w:val="24"/>
          <w:szCs w:val="24"/>
        </w:rPr>
        <w:t xml:space="preserve">Нас интересует вероятность </w:t>
      </w:r>
      <w:r w:rsidR="009A6EE3" w:rsidRPr="00B56C9F">
        <w:rPr>
          <w:position w:val="-14"/>
        </w:rPr>
        <w:object w:dxaOrig="660" w:dyaOrig="400">
          <v:shape id="_x0000_i1120" type="#_x0000_t75" style="width:33pt;height:20.25pt" o:ole="">
            <v:imagedata r:id="rId193" o:title=""/>
          </v:shape>
          <o:OLEObject Type="Embed" ProgID="Equation.DSMT4" ShapeID="_x0000_i1120" DrawAspect="Content" ObjectID="_1643630599" r:id="rId194"/>
        </w:object>
      </w:r>
      <w:r w:rsidR="009A6EE3">
        <w:rPr>
          <w:rFonts w:ascii="Calibri" w:hAnsi="Calibri"/>
          <w:sz w:val="24"/>
          <w:szCs w:val="24"/>
        </w:rPr>
        <w:t>.</w:t>
      </w:r>
    </w:p>
    <w:p w:rsidR="009A6EE3" w:rsidRPr="00C03021" w:rsidRDefault="009A6EE3" w:rsidP="009A6E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Стрелок делает </w:t>
      </w:r>
      <w:r w:rsidRPr="00354208">
        <w:rPr>
          <w:position w:val="-6"/>
        </w:rPr>
        <w:object w:dxaOrig="200" w:dyaOrig="279">
          <v:shape id="_x0000_i1121" type="#_x0000_t75" style="width:9.75pt;height:14.25pt" o:ole="">
            <v:imagedata r:id="rId195" o:title=""/>
          </v:shape>
          <o:OLEObject Type="Embed" ProgID="Equation.DSMT4" ShapeID="_x0000_i1121" DrawAspect="Content" ObjectID="_1643630600" r:id="rId196"/>
        </w:object>
      </w:r>
      <w:r w:rsidRPr="00354208">
        <w:rPr>
          <w:rFonts w:ascii="Calibri" w:hAnsi="Calibri"/>
          <w:sz w:val="24"/>
          <w:szCs w:val="24"/>
        </w:rPr>
        <w:t xml:space="preserve">-ый </w:t>
      </w:r>
      <w:r w:rsidRPr="00AD6090">
        <w:rPr>
          <w:rFonts w:ascii="Calibri" w:hAnsi="Calibri"/>
          <w:sz w:val="24"/>
          <w:szCs w:val="24"/>
        </w:rPr>
        <w:t>выстрел</w:t>
      </w:r>
      <w:r w:rsidRPr="003542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только в том случае, если при предыдущих </w:t>
      </w:r>
      <w:r w:rsidRPr="00354208">
        <w:rPr>
          <w:position w:val="-10"/>
        </w:rPr>
        <w:object w:dxaOrig="660" w:dyaOrig="320">
          <v:shape id="_x0000_i1122" type="#_x0000_t75" style="width:33pt;height:15.75pt" o:ole="">
            <v:imagedata r:id="rId197" o:title=""/>
          </v:shape>
          <o:OLEObject Type="Embed" ProgID="Equation.DSMT4" ShapeID="_x0000_i1122" DrawAspect="Content" ObjectID="_1643630601" r:id="rId198"/>
        </w:object>
      </w:r>
      <w:r w:rsidRPr="003542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выстрелах он ни разу не попал в мишень, т.е. произошло событие </w:t>
      </w:r>
      <w:r w:rsidRPr="00354208">
        <w:rPr>
          <w:position w:val="-12"/>
        </w:rPr>
        <w:object w:dxaOrig="440" w:dyaOrig="360">
          <v:shape id="_x0000_i1123" type="#_x0000_t75" style="width:21.75pt;height:18pt" o:ole="">
            <v:imagedata r:id="rId199" o:title=""/>
          </v:shape>
          <o:OLEObject Type="Embed" ProgID="Equation.DSMT4" ShapeID="_x0000_i1123" DrawAspect="Content" ObjectID="_1643630602" r:id="rId200"/>
        </w:object>
      </w:r>
      <w:r>
        <w:rPr>
          <w:rFonts w:ascii="Calibri" w:hAnsi="Calibri"/>
          <w:sz w:val="24"/>
          <w:szCs w:val="24"/>
        </w:rPr>
        <w:t xml:space="preserve">. Строго говоря, это означает, что </w:t>
      </w:r>
      <w:r w:rsidRPr="00185AB1">
        <w:rPr>
          <w:position w:val="-18"/>
        </w:rPr>
        <w:object w:dxaOrig="1540" w:dyaOrig="480">
          <v:shape id="_x0000_i1124" type="#_x0000_t75" style="width:77.25pt;height:24pt" o:ole="">
            <v:imagedata r:id="rId201" o:title=""/>
          </v:shape>
          <o:OLEObject Type="Embed" ProgID="Equation.DSMT4" ShapeID="_x0000_i1124" DrawAspect="Content" ObjectID="_1643630603" r:id="rId202"/>
        </w:object>
      </w:r>
      <w:r>
        <w:rPr>
          <w:rFonts w:ascii="Calibri" w:hAnsi="Calibri"/>
          <w:sz w:val="24"/>
          <w:szCs w:val="24"/>
        </w:rPr>
        <w:t>.</w:t>
      </w:r>
      <w:r w:rsidRPr="00CF003B">
        <w:rPr>
          <w:rFonts w:ascii="Calibri" w:hAnsi="Calibri"/>
          <w:sz w:val="24"/>
          <w:szCs w:val="24"/>
        </w:rPr>
        <w:t xml:space="preserve"> </w:t>
      </w:r>
      <w:r w:rsidRPr="00BD65C1">
        <w:rPr>
          <w:rFonts w:ascii="Calibri" w:hAnsi="Calibri"/>
          <w:sz w:val="24"/>
          <w:szCs w:val="24"/>
        </w:rPr>
        <w:t>При</w:t>
      </w:r>
      <w:r w:rsidRPr="000E651F">
        <w:rPr>
          <w:rFonts w:ascii="Calibri" w:hAnsi="Calibri"/>
          <w:sz w:val="24"/>
          <w:szCs w:val="24"/>
        </w:rPr>
        <w:t xml:space="preserve"> </w:t>
      </w:r>
      <w:r w:rsidRPr="00BD65C1">
        <w:rPr>
          <w:rFonts w:ascii="Calibri" w:hAnsi="Calibri"/>
          <w:sz w:val="24"/>
          <w:szCs w:val="24"/>
        </w:rPr>
        <w:t>этом</w:t>
      </w:r>
      <w:r w:rsidRPr="000E651F">
        <w:rPr>
          <w:rFonts w:ascii="Calibri" w:hAnsi="Calibri"/>
          <w:sz w:val="24"/>
          <w:szCs w:val="24"/>
        </w:rPr>
        <w:t xml:space="preserve"> </w:t>
      </w:r>
      <w:r w:rsidRPr="00A943C8">
        <w:rPr>
          <w:position w:val="-14"/>
        </w:rPr>
        <w:object w:dxaOrig="1560" w:dyaOrig="400">
          <v:shape id="_x0000_i1125" type="#_x0000_t75" style="width:78pt;height:20.25pt" o:ole="">
            <v:imagedata r:id="rId203" o:title=""/>
          </v:shape>
          <o:OLEObject Type="Embed" ProgID="Equation.DSMT4" ShapeID="_x0000_i1125" DrawAspect="Content" ObjectID="_1643630604" r:id="rId204"/>
        </w:object>
      </w:r>
      <w:r w:rsidRPr="000E651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Отсюда по формуле полной вероятности</w:t>
      </w:r>
      <w:r w:rsidRPr="00335BD7">
        <w:rPr>
          <w:position w:val="-4"/>
        </w:rPr>
        <w:object w:dxaOrig="180" w:dyaOrig="279">
          <v:shape id="_x0000_i1126" type="#_x0000_t75" style="width:9pt;height:14.25pt" o:ole="">
            <v:imagedata r:id="rId205" o:title=""/>
          </v:shape>
          <o:OLEObject Type="Embed" ProgID="Equation.DSMT4" ShapeID="_x0000_i1126" DrawAspect="Content" ObjectID="_1643630605" r:id="rId206"/>
        </w:object>
      </w:r>
      <w:r>
        <w:t xml:space="preserve"> </w:t>
      </w:r>
    </w:p>
    <w:p w:rsidR="009A6EE3" w:rsidRDefault="00555EFF" w:rsidP="009A6EE3">
      <w:pPr>
        <w:pStyle w:val="MTDisplayEquation"/>
      </w:pPr>
      <w:r>
        <w:fldChar w:fldCharType="begin"/>
      </w:r>
      <w:r w:rsidR="009A6EE3">
        <w:instrText xml:space="preserve"> MACROBUTTON MTPlaceRef \* MERGEFORMAT </w:instrText>
      </w:r>
      <w:r>
        <w:fldChar w:fldCharType="begin"/>
      </w:r>
      <w:r w:rsidR="009A6EE3">
        <w:instrText xml:space="preserve"> SEQ MTEqn \h \* MERGEFORMAT </w:instrText>
      </w:r>
      <w:r>
        <w:fldChar w:fldCharType="end"/>
      </w:r>
      <w:r w:rsidR="009A6EE3">
        <w:instrText>(</w:instrText>
      </w:r>
      <w:fldSimple w:instr=" SEQ MTSec \c \* Arabic \* MERGEFORMAT ">
        <w:r w:rsidR="009A6EE3">
          <w:rPr>
            <w:noProof/>
          </w:rPr>
          <w:instrText>1</w:instrText>
        </w:r>
      </w:fldSimple>
      <w:r w:rsidR="009A6EE3">
        <w:instrText>.</w:instrText>
      </w:r>
      <w:fldSimple w:instr=" SEQ MTEqn \c \* Arabic \* MERGEFORMAT ">
        <w:r w:rsidR="009A6EE3">
          <w:rPr>
            <w:noProof/>
          </w:rPr>
          <w:instrText>1</w:instrText>
        </w:r>
      </w:fldSimple>
      <w:r w:rsidR="009A6EE3">
        <w:instrText>)</w:instrText>
      </w:r>
      <w:r>
        <w:fldChar w:fldCharType="end"/>
      </w:r>
      <w:r w:rsidR="009A6EE3">
        <w:tab/>
      </w:r>
      <w:r w:rsidR="009A6EE3" w:rsidRPr="007139FB">
        <w:rPr>
          <w:position w:val="-18"/>
        </w:rPr>
        <w:object w:dxaOrig="6240" w:dyaOrig="480">
          <v:shape id="_x0000_i1127" type="#_x0000_t75" style="width:312pt;height:24pt" o:ole="">
            <v:imagedata r:id="rId207" o:title=""/>
          </v:shape>
          <o:OLEObject Type="Embed" ProgID="Equation.DSMT4" ShapeID="_x0000_i1127" DrawAspect="Content" ObjectID="_1643630606" r:id="rId208"/>
        </w:object>
      </w:r>
      <w:r w:rsidR="009A6EE3">
        <w:t>.</w:t>
      </w:r>
      <w:r w:rsidR="009A6EE3" w:rsidRPr="00335BD7">
        <w:rPr>
          <w:position w:val="-4"/>
        </w:rPr>
        <w:object w:dxaOrig="180" w:dyaOrig="279">
          <v:shape id="_x0000_i1128" type="#_x0000_t75" style="width:9pt;height:14.25pt" o:ole="">
            <v:imagedata r:id="rId205" o:title=""/>
          </v:shape>
          <o:OLEObject Type="Embed" ProgID="Equation.DSMT4" ShapeID="_x0000_i1128" DrawAspect="Content" ObjectID="_1643630607" r:id="rId209"/>
        </w:object>
      </w:r>
      <w:r w:rsidR="009A6EE3">
        <w:t xml:space="preserve"> </w:t>
      </w:r>
    </w:p>
    <w:p w:rsidR="009A6EE3" w:rsidRPr="00D45E79" w:rsidRDefault="009A6EE3" w:rsidP="009A6E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Из </w:t>
      </w:r>
      <w:r w:rsidR="00555EFF" w:rsidRPr="00401C92">
        <w:rPr>
          <w:rFonts w:ascii="Calibri" w:hAnsi="Calibri"/>
          <w:sz w:val="24"/>
          <w:szCs w:val="24"/>
        </w:rPr>
        <w:fldChar w:fldCharType="begin"/>
      </w:r>
      <w:r w:rsidRPr="00401C92">
        <w:rPr>
          <w:rFonts w:ascii="Calibri" w:hAnsi="Calibri"/>
          <w:sz w:val="24"/>
          <w:szCs w:val="24"/>
        </w:rPr>
        <w:instrText xml:space="preserve"> MACROBUTTON MTPlaceRef \* MERGEFORMAT </w:instrText>
      </w:r>
      <w:r w:rsidR="00555EFF" w:rsidRPr="00401C92">
        <w:rPr>
          <w:rFonts w:ascii="Calibri" w:hAnsi="Calibri"/>
          <w:sz w:val="24"/>
          <w:szCs w:val="24"/>
        </w:rPr>
        <w:fldChar w:fldCharType="begin"/>
      </w:r>
      <w:r w:rsidRPr="00401C92">
        <w:rPr>
          <w:rFonts w:ascii="Calibri" w:hAnsi="Calibri"/>
          <w:sz w:val="24"/>
          <w:szCs w:val="24"/>
        </w:rPr>
        <w:instrText xml:space="preserve"> SEQ MTEqn \h \* MERGEFORMAT </w:instrText>
      </w:r>
      <w:r w:rsidR="00555EFF" w:rsidRPr="00401C92">
        <w:rPr>
          <w:rFonts w:ascii="Calibri" w:hAnsi="Calibri"/>
          <w:sz w:val="24"/>
          <w:szCs w:val="24"/>
        </w:rPr>
        <w:fldChar w:fldCharType="end"/>
      </w:r>
      <w:r w:rsidRPr="00401C92">
        <w:rPr>
          <w:rFonts w:ascii="Calibri" w:hAnsi="Calibri"/>
          <w:sz w:val="24"/>
          <w:szCs w:val="24"/>
        </w:rPr>
        <w:instrText>(</w:instrText>
      </w:r>
      <w:fldSimple w:instr=" SEQ MTSec \c \* Arabic \* MERGEFORMAT ">
        <w:r w:rsidRPr="00401C92">
          <w:rPr>
            <w:rFonts w:ascii="Calibri" w:hAnsi="Calibri"/>
            <w:sz w:val="24"/>
            <w:szCs w:val="24"/>
          </w:rPr>
          <w:instrText>1</w:instrText>
        </w:r>
      </w:fldSimple>
      <w:r w:rsidRPr="00401C92">
        <w:rPr>
          <w:rFonts w:ascii="Calibri" w:hAnsi="Calibri"/>
          <w:sz w:val="24"/>
          <w:szCs w:val="24"/>
        </w:rPr>
        <w:instrText>.</w:instrText>
      </w:r>
      <w:fldSimple w:instr=" SEQ MTEqn \c \* Arabic \* MERGEFORMAT ">
        <w:r w:rsidRPr="00401C92">
          <w:rPr>
            <w:rFonts w:ascii="Calibri" w:hAnsi="Calibri"/>
            <w:sz w:val="24"/>
            <w:szCs w:val="24"/>
          </w:rPr>
          <w:instrText>1</w:instrText>
        </w:r>
      </w:fldSimple>
      <w:r w:rsidRPr="00401C92">
        <w:rPr>
          <w:rFonts w:ascii="Calibri" w:hAnsi="Calibri"/>
          <w:sz w:val="24"/>
          <w:szCs w:val="24"/>
        </w:rPr>
        <w:instrText>)</w:instrText>
      </w:r>
      <w:r w:rsidR="00555EFF" w:rsidRPr="00401C92">
        <w:rPr>
          <w:rFonts w:ascii="Calibri" w:hAnsi="Calibri"/>
          <w:sz w:val="24"/>
          <w:szCs w:val="24"/>
        </w:rPr>
        <w:fldChar w:fldCharType="end"/>
      </w:r>
      <w:r w:rsidRPr="00AF7BC6">
        <w:rPr>
          <w:rFonts w:ascii="Calibri" w:hAnsi="Calibri"/>
          <w:sz w:val="24"/>
          <w:szCs w:val="24"/>
        </w:rPr>
        <w:t xml:space="preserve"> </w:t>
      </w:r>
      <w:r w:rsidRPr="00335BD7">
        <w:rPr>
          <w:rFonts w:ascii="Calibri" w:hAnsi="Calibri"/>
          <w:sz w:val="24"/>
          <w:szCs w:val="24"/>
        </w:rPr>
        <w:t xml:space="preserve">мы видим, что каждая следующая </w:t>
      </w:r>
      <w:r>
        <w:rPr>
          <w:rFonts w:ascii="Calibri" w:hAnsi="Calibri"/>
          <w:sz w:val="24"/>
          <w:szCs w:val="24"/>
        </w:rPr>
        <w:t xml:space="preserve">вероятность получается из предыдущей умножением на </w:t>
      </w:r>
      <w:r w:rsidRPr="001F3203">
        <w:rPr>
          <w:position w:val="-10"/>
        </w:rPr>
        <w:object w:dxaOrig="200" w:dyaOrig="260">
          <v:shape id="_x0000_i1129" type="#_x0000_t75" style="width:9.75pt;height:12.75pt" o:ole="">
            <v:imagedata r:id="rId210" o:title=""/>
          </v:shape>
          <o:OLEObject Type="Embed" ProgID="Equation.DSMT4" ShapeID="_x0000_i1129" DrawAspect="Content" ObjectID="_1643630608" r:id="rId211"/>
        </w:object>
      </w:r>
      <w:r>
        <w:rPr>
          <w:rFonts w:ascii="Calibri" w:hAnsi="Calibri"/>
          <w:sz w:val="24"/>
          <w:szCs w:val="24"/>
        </w:rPr>
        <w:t xml:space="preserve">, и при этом </w:t>
      </w:r>
      <w:r w:rsidRPr="00D41724">
        <w:rPr>
          <w:position w:val="-14"/>
        </w:rPr>
        <w:object w:dxaOrig="999" w:dyaOrig="400">
          <v:shape id="_x0000_i1130" type="#_x0000_t75" style="width:50.25pt;height:20.25pt" o:ole="">
            <v:imagedata r:id="rId212" o:title=""/>
          </v:shape>
          <o:OLEObject Type="Embed" ProgID="Equation.DSMT4" ShapeID="_x0000_i1130" DrawAspect="Content" ObjectID="_1643630609" r:id="rId213"/>
        </w:object>
      </w:r>
      <w:r>
        <w:rPr>
          <w:rFonts w:ascii="Calibri" w:hAnsi="Calibri"/>
          <w:sz w:val="24"/>
          <w:szCs w:val="24"/>
        </w:rPr>
        <w:t>. Тогда</w:t>
      </w:r>
      <w:r w:rsidRPr="00D41724">
        <w:rPr>
          <w:rFonts w:ascii="Calibri" w:hAnsi="Calibri"/>
          <w:sz w:val="24"/>
          <w:szCs w:val="24"/>
        </w:rPr>
        <w:t xml:space="preserve"> </w:t>
      </w:r>
      <w:r w:rsidRPr="00D41724">
        <w:rPr>
          <w:position w:val="-14"/>
        </w:rPr>
        <w:object w:dxaOrig="1120" w:dyaOrig="400">
          <v:shape id="_x0000_i1131" type="#_x0000_t75" style="width:56.25pt;height:20.25pt" o:ole="">
            <v:imagedata r:id="rId214" o:title=""/>
          </v:shape>
          <o:OLEObject Type="Embed" ProgID="Equation.DSMT4" ShapeID="_x0000_i1131" DrawAspect="Content" ObjectID="_1643630610" r:id="rId215"/>
        </w:object>
      </w:r>
      <w:r w:rsidRPr="00D41724">
        <w:rPr>
          <w:rFonts w:ascii="Calibri" w:hAnsi="Calibri"/>
          <w:sz w:val="24"/>
          <w:szCs w:val="24"/>
        </w:rPr>
        <w:t>.</w:t>
      </w:r>
    </w:p>
    <w:p w:rsidR="009A6EE3" w:rsidRPr="00C7243D" w:rsidRDefault="009A6EE3" w:rsidP="009A6E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45E79">
        <w:rPr>
          <w:rFonts w:ascii="Calibri" w:hAnsi="Calibri"/>
          <w:sz w:val="24"/>
          <w:szCs w:val="24"/>
        </w:rPr>
        <w:t xml:space="preserve">Значит, </w:t>
      </w:r>
      <w:r>
        <w:rPr>
          <w:rFonts w:ascii="Calibri" w:hAnsi="Calibri"/>
          <w:sz w:val="24"/>
          <w:szCs w:val="24"/>
        </w:rPr>
        <w:t xml:space="preserve">можно построить распределение индикаторов: </w:t>
      </w:r>
      <w:r w:rsidRPr="00D45E79">
        <w:rPr>
          <w:position w:val="-30"/>
        </w:rPr>
        <w:object w:dxaOrig="1740" w:dyaOrig="720">
          <v:shape id="_x0000_i1132" type="#_x0000_t75" style="width:87pt;height:36pt" o:ole="">
            <v:imagedata r:id="rId216" o:title=""/>
          </v:shape>
          <o:OLEObject Type="Embed" ProgID="Equation.DSMT4" ShapeID="_x0000_i1132" DrawAspect="Content" ObjectID="_1643630611" r:id="rId217"/>
        </w:object>
      </w:r>
      <w:r>
        <w:rPr>
          <w:rFonts w:ascii="Calibri" w:hAnsi="Calibri"/>
          <w:sz w:val="24"/>
          <w:szCs w:val="24"/>
        </w:rPr>
        <w:t>.</w:t>
      </w:r>
      <w:r w:rsidRPr="007A5C58">
        <w:rPr>
          <w:rFonts w:ascii="Calibri" w:hAnsi="Calibri"/>
          <w:sz w:val="24"/>
          <w:szCs w:val="24"/>
        </w:rPr>
        <w:t xml:space="preserve"> </w:t>
      </w:r>
      <w:r w:rsidRPr="000E651F">
        <w:rPr>
          <w:rFonts w:ascii="Calibri" w:hAnsi="Calibri"/>
          <w:sz w:val="24"/>
          <w:szCs w:val="24"/>
        </w:rPr>
        <w:t xml:space="preserve">Отсюда </w:t>
      </w:r>
      <w:r w:rsidRPr="00C501D0">
        <w:rPr>
          <w:position w:val="-12"/>
        </w:rPr>
        <w:object w:dxaOrig="859" w:dyaOrig="380">
          <v:shape id="_x0000_i1133" type="#_x0000_t75" style="width:42.75pt;height:18.75pt" o:ole="">
            <v:imagedata r:id="rId218" o:title=""/>
          </v:shape>
          <o:OLEObject Type="Embed" ProgID="Equation.DSMT4" ShapeID="_x0000_i1133" DrawAspect="Content" ObjectID="_1643630612" r:id="rId219"/>
        </w:object>
      </w:r>
      <w:r w:rsidRPr="000E651F">
        <w:rPr>
          <w:rFonts w:ascii="Calibri" w:hAnsi="Calibri"/>
          <w:sz w:val="24"/>
          <w:szCs w:val="24"/>
        </w:rPr>
        <w:t>.</w:t>
      </w:r>
    </w:p>
    <w:p w:rsidR="00EB0842" w:rsidRPr="00EB0842" w:rsidRDefault="00F8498C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544817">
        <w:rPr>
          <w:rFonts w:ascii="Calibri" w:hAnsi="Calibri"/>
          <w:sz w:val="24"/>
          <w:szCs w:val="24"/>
        </w:rPr>
        <w:t xml:space="preserve">Как мы помним, </w:t>
      </w:r>
      <w:r w:rsidR="00604DC2" w:rsidRPr="00604DC2">
        <w:rPr>
          <w:position w:val="-12"/>
        </w:rPr>
        <w:object w:dxaOrig="2960" w:dyaOrig="360">
          <v:shape id="_x0000_i1134" type="#_x0000_t75" style="width:147.75pt;height:18pt" o:ole="">
            <v:imagedata r:id="rId220" o:title=""/>
          </v:shape>
          <o:OLEObject Type="Embed" ProgID="Equation.DSMT4" ShapeID="_x0000_i1134" DrawAspect="Content" ObjectID="_1643630613" r:id="rId221"/>
        </w:object>
      </w:r>
      <w:r w:rsidRPr="00544817">
        <w:rPr>
          <w:rFonts w:ascii="Calibri" w:hAnsi="Calibri"/>
          <w:sz w:val="24"/>
          <w:szCs w:val="24"/>
        </w:rPr>
        <w:t>.</w:t>
      </w:r>
      <w:r w:rsidR="00E42768" w:rsidRPr="00544817">
        <w:rPr>
          <w:rFonts w:ascii="Calibri" w:hAnsi="Calibri"/>
          <w:sz w:val="24"/>
          <w:szCs w:val="24"/>
        </w:rPr>
        <w:t xml:space="preserve"> </w:t>
      </w:r>
      <w:r w:rsidR="006016CD">
        <w:rPr>
          <w:rFonts w:ascii="Calibri" w:hAnsi="Calibri"/>
          <w:sz w:val="24"/>
          <w:szCs w:val="24"/>
        </w:rPr>
        <w:t>Напомним, что</w:t>
      </w:r>
      <w:r w:rsidR="00166167" w:rsidRPr="00166167">
        <w:rPr>
          <w:rFonts w:ascii="Calibri" w:hAnsi="Calibri"/>
          <w:sz w:val="24"/>
          <w:szCs w:val="24"/>
        </w:rPr>
        <w:t xml:space="preserve"> (см. задачу 8 с прошлого занятия)</w:t>
      </w:r>
      <w:r w:rsidR="006016CD">
        <w:rPr>
          <w:rFonts w:ascii="Calibri" w:hAnsi="Calibri"/>
          <w:sz w:val="24"/>
          <w:szCs w:val="24"/>
        </w:rPr>
        <w:t xml:space="preserve"> </w:t>
      </w:r>
      <w:r w:rsidR="00844888" w:rsidRPr="00844888">
        <w:rPr>
          <w:position w:val="-28"/>
        </w:rPr>
        <w:object w:dxaOrig="800" w:dyaOrig="660">
          <v:shape id="_x0000_i1135" type="#_x0000_t75" style="width:39.75pt;height:33pt" o:ole="">
            <v:imagedata r:id="rId222" o:title=""/>
          </v:shape>
          <o:OLEObject Type="Embed" ProgID="Equation.DSMT4" ShapeID="_x0000_i1135" DrawAspect="Content" ObjectID="_1643630614" r:id="rId223"/>
        </w:object>
      </w:r>
      <w:r w:rsidR="006016CD">
        <w:rPr>
          <w:rFonts w:ascii="Calibri" w:hAnsi="Calibri"/>
          <w:sz w:val="24"/>
          <w:szCs w:val="24"/>
        </w:rPr>
        <w:t xml:space="preserve">. </w:t>
      </w:r>
      <w:r w:rsidR="00B52E65" w:rsidRPr="00EB0842">
        <w:rPr>
          <w:rFonts w:ascii="Calibri" w:hAnsi="Calibri"/>
          <w:sz w:val="24"/>
          <w:szCs w:val="24"/>
        </w:rPr>
        <w:t xml:space="preserve">Теперь выразим </w:t>
      </w:r>
      <w:r w:rsidR="00983435" w:rsidRPr="00983435">
        <w:rPr>
          <w:position w:val="-10"/>
        </w:rPr>
        <w:object w:dxaOrig="279" w:dyaOrig="360">
          <v:shape id="_x0000_i1136" type="#_x0000_t75" style="width:14.25pt;height:18pt" o:ole="">
            <v:imagedata r:id="rId224" o:title=""/>
          </v:shape>
          <o:OLEObject Type="Embed" ProgID="Equation.DSMT4" ShapeID="_x0000_i1136" DrawAspect="Content" ObjectID="_1643630615" r:id="rId225"/>
        </w:object>
      </w:r>
      <w:r w:rsidR="00B52E65" w:rsidRPr="00EB0842">
        <w:rPr>
          <w:rFonts w:ascii="Calibri" w:hAnsi="Calibri"/>
          <w:sz w:val="24"/>
          <w:szCs w:val="24"/>
        </w:rPr>
        <w:t xml:space="preserve">: </w:t>
      </w:r>
    </w:p>
    <w:p w:rsidR="0015004B" w:rsidRDefault="0015004B" w:rsidP="007B2121">
      <w:pPr>
        <w:pStyle w:val="MTDisplayEquation"/>
        <w:rPr>
          <w:lang w:val="en-US"/>
        </w:rPr>
      </w:pPr>
      <w:r w:rsidRPr="00166167">
        <w:tab/>
      </w:r>
      <w:r w:rsidR="007B2121" w:rsidRPr="007B2121">
        <w:rPr>
          <w:position w:val="-58"/>
        </w:rPr>
        <w:object w:dxaOrig="6960" w:dyaOrig="1280">
          <v:shape id="_x0000_i1137" type="#_x0000_t75" style="width:348pt;height:63.75pt" o:ole="">
            <v:imagedata r:id="rId226" o:title=""/>
          </v:shape>
          <o:OLEObject Type="Embed" ProgID="Equation.DSMT4" ShapeID="_x0000_i1137" DrawAspect="Content" ObjectID="_1643630616" r:id="rId227"/>
        </w:object>
      </w:r>
    </w:p>
    <w:p w:rsidR="00A73C85" w:rsidRDefault="00983435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lastRenderedPageBreak/>
        <w:t xml:space="preserve">Это бесконечная сумма </w:t>
      </w:r>
      <w:r w:rsidR="00F97891">
        <w:rPr>
          <w:rFonts w:ascii="Calibri" w:hAnsi="Calibri"/>
          <w:sz w:val="24"/>
          <w:szCs w:val="24"/>
        </w:rPr>
        <w:t xml:space="preserve">всех </w:t>
      </w:r>
      <w:r>
        <w:rPr>
          <w:rFonts w:ascii="Calibri" w:hAnsi="Calibri"/>
          <w:sz w:val="24"/>
          <w:szCs w:val="24"/>
        </w:rPr>
        <w:t>квадратов</w:t>
      </w:r>
      <w:r w:rsidR="00931D89" w:rsidRPr="00931D89">
        <w:rPr>
          <w:rFonts w:ascii="Calibri" w:hAnsi="Calibri"/>
          <w:sz w:val="24"/>
          <w:szCs w:val="24"/>
        </w:rPr>
        <w:t xml:space="preserve"> индикаторов</w:t>
      </w:r>
      <w:r>
        <w:rPr>
          <w:rFonts w:ascii="Calibri" w:hAnsi="Calibri"/>
          <w:sz w:val="24"/>
          <w:szCs w:val="24"/>
        </w:rPr>
        <w:t>, потом всех удв</w:t>
      </w:r>
      <w:r w:rsidR="008A5C53">
        <w:rPr>
          <w:rFonts w:ascii="Calibri" w:hAnsi="Calibri"/>
          <w:sz w:val="24"/>
          <w:szCs w:val="24"/>
        </w:rPr>
        <w:t>оенных индикаторов, и, наконец,</w:t>
      </w:r>
      <w:r w:rsidR="008A5C53" w:rsidRPr="00FD61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удвоенная сумма всех попарных произведений вида </w:t>
      </w:r>
      <w:r w:rsidR="00B479D3" w:rsidRPr="00B479D3">
        <w:rPr>
          <w:position w:val="-12"/>
        </w:rPr>
        <w:object w:dxaOrig="460" w:dyaOrig="360">
          <v:shape id="_x0000_i1138" type="#_x0000_t75" style="width:23.25pt;height:18pt" o:ole="">
            <v:imagedata r:id="rId228" o:title=""/>
          </v:shape>
          <o:OLEObject Type="Embed" ProgID="Equation.DSMT4" ShapeID="_x0000_i1138" DrawAspect="Content" ObjectID="_1643630617" r:id="rId229"/>
        </w:object>
      </w:r>
      <w:r w:rsidRPr="00983435">
        <w:rPr>
          <w:rFonts w:ascii="Calibri" w:hAnsi="Calibri"/>
          <w:sz w:val="24"/>
          <w:szCs w:val="24"/>
        </w:rPr>
        <w:t xml:space="preserve">, где </w:t>
      </w:r>
      <w:r w:rsidR="00B479D3" w:rsidRPr="00B479D3">
        <w:rPr>
          <w:position w:val="-6"/>
        </w:rPr>
        <w:object w:dxaOrig="620" w:dyaOrig="220">
          <v:shape id="_x0000_i1139" type="#_x0000_t75" style="width:30.75pt;height:11.25pt" o:ole="">
            <v:imagedata r:id="rId230" o:title=""/>
          </v:shape>
          <o:OLEObject Type="Embed" ProgID="Equation.DSMT4" ShapeID="_x0000_i1139" DrawAspect="Content" ObjectID="_1643630618" r:id="rId231"/>
        </w:object>
      </w:r>
      <w:r w:rsidRPr="00983435">
        <w:rPr>
          <w:rFonts w:ascii="Calibri" w:hAnsi="Calibri"/>
          <w:sz w:val="24"/>
          <w:szCs w:val="24"/>
        </w:rPr>
        <w:t>.</w:t>
      </w:r>
      <w:r w:rsidR="00B479D3" w:rsidRPr="00B479D3">
        <w:rPr>
          <w:rFonts w:ascii="Calibri" w:hAnsi="Calibri"/>
          <w:sz w:val="24"/>
          <w:szCs w:val="24"/>
        </w:rPr>
        <w:t xml:space="preserve"> Заметим, что </w:t>
      </w:r>
      <w:r w:rsidR="0013290A" w:rsidRPr="0013290A">
        <w:rPr>
          <w:position w:val="-12"/>
        </w:rPr>
        <w:object w:dxaOrig="720" w:dyaOrig="380">
          <v:shape id="_x0000_i1140" type="#_x0000_t75" style="width:36pt;height:18.75pt" o:ole="">
            <v:imagedata r:id="rId232" o:title=""/>
          </v:shape>
          <o:OLEObject Type="Embed" ProgID="Equation.DSMT4" ShapeID="_x0000_i1140" DrawAspect="Content" ObjectID="_1643630619" r:id="rId233"/>
        </w:object>
      </w:r>
      <w:r w:rsidR="00B479D3" w:rsidRPr="00B479D3">
        <w:rPr>
          <w:rFonts w:ascii="Calibri" w:hAnsi="Calibri"/>
          <w:sz w:val="24"/>
          <w:szCs w:val="24"/>
        </w:rPr>
        <w:t xml:space="preserve"> для всех </w:t>
      </w:r>
      <w:r w:rsidR="0013290A" w:rsidRPr="0013290A">
        <w:rPr>
          <w:position w:val="-6"/>
        </w:rPr>
        <w:object w:dxaOrig="200" w:dyaOrig="279">
          <v:shape id="_x0000_i1141" type="#_x0000_t75" style="width:9.75pt;height:14.25pt" o:ole="">
            <v:imagedata r:id="rId234" o:title=""/>
          </v:shape>
          <o:OLEObject Type="Embed" ProgID="Equation.DSMT4" ShapeID="_x0000_i1141" DrawAspect="Content" ObjectID="_1643630620" r:id="rId235"/>
        </w:object>
      </w:r>
      <w:r w:rsidR="00B479D3" w:rsidRPr="00B479D3">
        <w:rPr>
          <w:rFonts w:ascii="Calibri" w:hAnsi="Calibri"/>
          <w:sz w:val="24"/>
          <w:szCs w:val="24"/>
        </w:rPr>
        <w:t xml:space="preserve"> и </w:t>
      </w:r>
      <w:r w:rsidR="0013290A" w:rsidRPr="0013290A">
        <w:rPr>
          <w:position w:val="-12"/>
        </w:rPr>
        <w:object w:dxaOrig="900" w:dyaOrig="360">
          <v:shape id="_x0000_i1142" type="#_x0000_t75" style="width:45pt;height:18pt" o:ole="">
            <v:imagedata r:id="rId236" o:title=""/>
          </v:shape>
          <o:OLEObject Type="Embed" ProgID="Equation.DSMT4" ShapeID="_x0000_i1142" DrawAspect="Content" ObjectID="_1643630621" r:id="rId237"/>
        </w:object>
      </w:r>
      <w:r w:rsidR="00B479D3" w:rsidRPr="00B479D3">
        <w:rPr>
          <w:rFonts w:ascii="Calibri" w:hAnsi="Calibri"/>
          <w:sz w:val="24"/>
          <w:szCs w:val="24"/>
        </w:rPr>
        <w:t xml:space="preserve"> при </w:t>
      </w:r>
      <w:r w:rsidR="0013290A" w:rsidRPr="0013290A">
        <w:rPr>
          <w:position w:val="-6"/>
        </w:rPr>
        <w:object w:dxaOrig="620" w:dyaOrig="220">
          <v:shape id="_x0000_i1143" type="#_x0000_t75" style="width:30.75pt;height:11.25pt" o:ole="">
            <v:imagedata r:id="rId238" o:title=""/>
          </v:shape>
          <o:OLEObject Type="Embed" ProgID="Equation.DSMT4" ShapeID="_x0000_i1143" DrawAspect="Content" ObjectID="_1643630622" r:id="rId239"/>
        </w:object>
      </w:r>
      <w:r w:rsidR="00B479D3" w:rsidRPr="00B479D3">
        <w:rPr>
          <w:rFonts w:ascii="Calibri" w:hAnsi="Calibri"/>
          <w:sz w:val="24"/>
          <w:szCs w:val="24"/>
        </w:rPr>
        <w:t xml:space="preserve"> (поскольку если в </w:t>
      </w:r>
      <w:r w:rsidR="0013290A" w:rsidRPr="0013290A">
        <w:rPr>
          <w:position w:val="-6"/>
        </w:rPr>
        <w:object w:dxaOrig="200" w:dyaOrig="220">
          <v:shape id="_x0000_i1144" type="#_x0000_t75" style="width:9.75pt;height:11.25pt" o:ole="">
            <v:imagedata r:id="rId240" o:title=""/>
          </v:shape>
          <o:OLEObject Type="Embed" ProgID="Equation.DSMT4" ShapeID="_x0000_i1144" DrawAspect="Content" ObjectID="_1643630623" r:id="rId241"/>
        </w:object>
      </w:r>
      <w:r w:rsidR="00B479D3">
        <w:rPr>
          <w:rFonts w:ascii="Calibri" w:hAnsi="Calibri"/>
          <w:sz w:val="24"/>
          <w:szCs w:val="24"/>
        </w:rPr>
        <w:t>-ом испытании неудача, то и во всех предыдущих тоже</w:t>
      </w:r>
      <w:r w:rsidR="00B479D3" w:rsidRPr="00B479D3">
        <w:rPr>
          <w:rFonts w:ascii="Calibri" w:hAnsi="Calibri"/>
          <w:sz w:val="24"/>
          <w:szCs w:val="24"/>
        </w:rPr>
        <w:t>)</w:t>
      </w:r>
      <w:r w:rsidR="00B479D3">
        <w:rPr>
          <w:rFonts w:ascii="Calibri" w:hAnsi="Calibri"/>
          <w:sz w:val="24"/>
          <w:szCs w:val="24"/>
        </w:rPr>
        <w:t>.</w:t>
      </w:r>
      <w:r w:rsidR="00A73C85">
        <w:rPr>
          <w:rFonts w:ascii="Calibri" w:hAnsi="Calibri"/>
          <w:sz w:val="24"/>
          <w:szCs w:val="24"/>
        </w:rPr>
        <w:t xml:space="preserve"> Значит</w:t>
      </w:r>
      <w:r w:rsidR="00A73C85" w:rsidRPr="00A73C85">
        <w:rPr>
          <w:rFonts w:ascii="Calibri" w:hAnsi="Calibri"/>
          <w:sz w:val="24"/>
          <w:szCs w:val="24"/>
          <w:lang w:val="en-US"/>
        </w:rPr>
        <w:t>,</w:t>
      </w:r>
    </w:p>
    <w:p w:rsidR="004C5281" w:rsidRDefault="004C5281" w:rsidP="004C5281">
      <w:pPr>
        <w:pStyle w:val="MTDisplayEquation"/>
        <w:rPr>
          <w:lang w:val="en-US"/>
        </w:rPr>
      </w:pPr>
      <w:r>
        <w:rPr>
          <w:lang w:val="en-US"/>
        </w:rPr>
        <w:tab/>
      </w:r>
      <w:r w:rsidRPr="004C5281">
        <w:rPr>
          <w:position w:val="-54"/>
        </w:rPr>
        <w:object w:dxaOrig="7200" w:dyaOrig="1219">
          <v:shape id="_x0000_i1145" type="#_x0000_t75" style="width:5in;height:60.75pt" o:ole="">
            <v:imagedata r:id="rId242" o:title=""/>
          </v:shape>
          <o:OLEObject Type="Embed" ProgID="Equation.DSMT4" ShapeID="_x0000_i1145" DrawAspect="Content" ObjectID="_1643630624" r:id="rId243"/>
        </w:object>
      </w:r>
    </w:p>
    <w:p w:rsidR="00950AD8" w:rsidRPr="00972525" w:rsidRDefault="004C5281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Перейдём</w:t>
      </w:r>
      <w:r w:rsidRPr="006E61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</w:t>
      </w:r>
      <w:r w:rsidRPr="006E61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математическим</w:t>
      </w:r>
      <w:r w:rsidRPr="006E61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ожиданиям</w:t>
      </w:r>
      <w:r w:rsidRPr="006E617B">
        <w:rPr>
          <w:rFonts w:ascii="Calibri" w:hAnsi="Calibri"/>
          <w:sz w:val="24"/>
          <w:szCs w:val="24"/>
        </w:rPr>
        <w:t xml:space="preserve">: </w:t>
      </w:r>
      <w:r w:rsidR="00A73C85" w:rsidRPr="006E617B">
        <w:rPr>
          <w:rFonts w:ascii="Calibri" w:hAnsi="Calibri"/>
          <w:sz w:val="24"/>
          <w:szCs w:val="24"/>
        </w:rPr>
        <w:t xml:space="preserve"> </w:t>
      </w:r>
      <w:r w:rsidR="006E617B" w:rsidRPr="006E617B">
        <w:rPr>
          <w:position w:val="-28"/>
        </w:rPr>
        <w:object w:dxaOrig="7860" w:dyaOrig="660">
          <v:shape id="_x0000_i1146" type="#_x0000_t75" style="width:393pt;height:33pt" o:ole="">
            <v:imagedata r:id="rId244" o:title=""/>
          </v:shape>
          <o:OLEObject Type="Embed" ProgID="Equation.DSMT4" ShapeID="_x0000_i1146" DrawAspect="Content" ObjectID="_1643630625" r:id="rId245"/>
        </w:object>
      </w:r>
      <w:r w:rsidR="001F3156" w:rsidRPr="006E617B">
        <w:rPr>
          <w:rFonts w:ascii="Calibri" w:hAnsi="Calibri"/>
          <w:sz w:val="24"/>
          <w:szCs w:val="24"/>
        </w:rPr>
        <w:t xml:space="preserve">. </w:t>
      </w:r>
      <w:r w:rsidR="001F3156">
        <w:rPr>
          <w:rFonts w:ascii="Calibri" w:hAnsi="Calibri"/>
          <w:sz w:val="24"/>
          <w:szCs w:val="24"/>
        </w:rPr>
        <w:t>Выражение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в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последней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скобке</w:t>
      </w:r>
      <w:r w:rsidR="001F3156" w:rsidRPr="001F3156">
        <w:rPr>
          <w:rFonts w:ascii="Calibri" w:hAnsi="Calibri"/>
          <w:sz w:val="24"/>
          <w:szCs w:val="24"/>
        </w:rPr>
        <w:t xml:space="preserve"> – </w:t>
      </w:r>
      <w:r w:rsidR="001F3156">
        <w:rPr>
          <w:rFonts w:ascii="Calibri" w:hAnsi="Calibri"/>
          <w:sz w:val="24"/>
          <w:szCs w:val="24"/>
        </w:rPr>
        <w:t>это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6E617B" w:rsidRPr="006E617B">
        <w:rPr>
          <w:position w:val="-10"/>
        </w:rPr>
        <w:object w:dxaOrig="380" w:dyaOrig="320">
          <v:shape id="_x0000_i1147" type="#_x0000_t75" style="width:18.75pt;height:15.75pt" o:ole="">
            <v:imagedata r:id="rId246" o:title=""/>
          </v:shape>
          <o:OLEObject Type="Embed" ProgID="Equation.DSMT4" ShapeID="_x0000_i1147" DrawAspect="Content" ObjectID="_1643630626" r:id="rId247"/>
        </w:object>
      </w:r>
      <w:r w:rsidR="001F3156" w:rsidRPr="001F3156">
        <w:rPr>
          <w:rFonts w:ascii="Calibri" w:hAnsi="Calibri"/>
          <w:sz w:val="24"/>
          <w:szCs w:val="24"/>
        </w:rPr>
        <w:t xml:space="preserve">, </w:t>
      </w:r>
      <w:r w:rsidR="001F3156">
        <w:rPr>
          <w:rFonts w:ascii="Calibri" w:hAnsi="Calibri"/>
          <w:sz w:val="24"/>
          <w:szCs w:val="24"/>
        </w:rPr>
        <w:t>а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как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мы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помним</w:t>
      </w:r>
      <w:r w:rsidR="001F3156" w:rsidRPr="001F3156">
        <w:rPr>
          <w:rFonts w:ascii="Calibri" w:hAnsi="Calibri"/>
          <w:sz w:val="24"/>
          <w:szCs w:val="24"/>
        </w:rPr>
        <w:t>,</w:t>
      </w:r>
      <w:r w:rsidR="001F3156">
        <w:rPr>
          <w:rFonts w:ascii="Calibri" w:hAnsi="Calibri"/>
          <w:sz w:val="24"/>
          <w:szCs w:val="24"/>
        </w:rPr>
        <w:t xml:space="preserve"> </w:t>
      </w:r>
      <w:r w:rsidR="006E617B" w:rsidRPr="006E617B">
        <w:rPr>
          <w:position w:val="-28"/>
        </w:rPr>
        <w:object w:dxaOrig="800" w:dyaOrig="660">
          <v:shape id="_x0000_i1148" type="#_x0000_t75" style="width:39.75pt;height:33pt" o:ole="">
            <v:imagedata r:id="rId248" o:title=""/>
          </v:shape>
          <o:OLEObject Type="Embed" ProgID="Equation.DSMT4" ShapeID="_x0000_i1148" DrawAspect="Content" ObjectID="_1643630627" r:id="rId249"/>
        </w:object>
      </w:r>
      <w:r w:rsidR="001F3156">
        <w:rPr>
          <w:rFonts w:ascii="Calibri" w:hAnsi="Calibri"/>
          <w:sz w:val="24"/>
          <w:szCs w:val="24"/>
        </w:rPr>
        <w:t>.</w:t>
      </w:r>
      <w:r w:rsidR="001F3156" w:rsidRPr="001F3156">
        <w:rPr>
          <w:rFonts w:ascii="Calibri" w:hAnsi="Calibri"/>
          <w:sz w:val="24"/>
          <w:szCs w:val="24"/>
        </w:rPr>
        <w:t xml:space="preserve"> </w:t>
      </w:r>
      <w:r w:rsidR="001F3156">
        <w:rPr>
          <w:rFonts w:ascii="Calibri" w:hAnsi="Calibri"/>
          <w:sz w:val="24"/>
          <w:szCs w:val="24"/>
        </w:rPr>
        <w:t>Значит</w:t>
      </w:r>
      <w:r w:rsidR="001F3156" w:rsidRPr="00972525">
        <w:rPr>
          <w:rFonts w:ascii="Calibri" w:hAnsi="Calibri"/>
          <w:sz w:val="24"/>
          <w:szCs w:val="24"/>
        </w:rPr>
        <w:t xml:space="preserve">, </w:t>
      </w:r>
      <w:r w:rsidR="006E617B" w:rsidRPr="006E617B">
        <w:rPr>
          <w:position w:val="-28"/>
        </w:rPr>
        <w:object w:dxaOrig="3159" w:dyaOrig="660">
          <v:shape id="_x0000_i1149" type="#_x0000_t75" style="width:158.25pt;height:33pt" o:ole="">
            <v:imagedata r:id="rId250" o:title=""/>
          </v:shape>
          <o:OLEObject Type="Embed" ProgID="Equation.DSMT4" ShapeID="_x0000_i1149" DrawAspect="Content" ObjectID="_1643630628" r:id="rId251"/>
        </w:object>
      </w:r>
      <w:r w:rsidR="001F3156" w:rsidRPr="00972525">
        <w:t xml:space="preserve"> </w:t>
      </w:r>
      <w:r w:rsidR="00972525" w:rsidRPr="00972525">
        <w:rPr>
          <w:rFonts w:ascii="Calibri" w:hAnsi="Calibri"/>
          <w:sz w:val="24"/>
          <w:szCs w:val="24"/>
        </w:rPr>
        <w:t xml:space="preserve">Отсюда </w:t>
      </w:r>
      <w:r w:rsidR="00A80B8E" w:rsidRPr="00A80B8E">
        <w:rPr>
          <w:position w:val="-28"/>
        </w:rPr>
        <w:object w:dxaOrig="4360" w:dyaOrig="660">
          <v:shape id="_x0000_i1150" type="#_x0000_t75" style="width:218.25pt;height:33pt" o:ole="">
            <v:imagedata r:id="rId252" o:title=""/>
          </v:shape>
          <o:OLEObject Type="Embed" ProgID="Equation.DSMT4" ShapeID="_x0000_i1150" DrawAspect="Content" ObjectID="_1643630629" r:id="rId253"/>
        </w:object>
      </w:r>
      <w:r w:rsidR="00972525" w:rsidRPr="00972525">
        <w:rPr>
          <w:rFonts w:ascii="Calibri" w:hAnsi="Calibri"/>
          <w:sz w:val="24"/>
          <w:szCs w:val="24"/>
        </w:rPr>
        <w:t>.</w:t>
      </w:r>
    </w:p>
    <w:p w:rsidR="004C5281" w:rsidRPr="00972525" w:rsidRDefault="004C5281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C5281" w:rsidRDefault="004C5281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C4652" w:rsidRPr="00FC4652" w:rsidRDefault="00FC4652" w:rsidP="00B52E6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38461D" w:rsidRPr="005269F8" w:rsidRDefault="0038461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Надежда</w:t>
      </w:r>
      <w:r w:rsidRPr="005269F8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Сошитова</w:t>
      </w:r>
    </w:p>
    <w:sectPr w:rsidR="0038461D" w:rsidRPr="005269F8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00D48"/>
    <w:rsid w:val="00001618"/>
    <w:rsid w:val="00010060"/>
    <w:rsid w:val="000107D3"/>
    <w:rsid w:val="00013ADE"/>
    <w:rsid w:val="00013BDA"/>
    <w:rsid w:val="000160FE"/>
    <w:rsid w:val="000201E1"/>
    <w:rsid w:val="00020E2B"/>
    <w:rsid w:val="000210A2"/>
    <w:rsid w:val="0002150E"/>
    <w:rsid w:val="00022AC9"/>
    <w:rsid w:val="00024497"/>
    <w:rsid w:val="00025E30"/>
    <w:rsid w:val="00026024"/>
    <w:rsid w:val="00030816"/>
    <w:rsid w:val="00030D04"/>
    <w:rsid w:val="00033056"/>
    <w:rsid w:val="000335FD"/>
    <w:rsid w:val="00040316"/>
    <w:rsid w:val="00043165"/>
    <w:rsid w:val="00043823"/>
    <w:rsid w:val="000448C0"/>
    <w:rsid w:val="000459AD"/>
    <w:rsid w:val="000469B5"/>
    <w:rsid w:val="00051DC7"/>
    <w:rsid w:val="00052A67"/>
    <w:rsid w:val="00063B98"/>
    <w:rsid w:val="00064095"/>
    <w:rsid w:val="00065411"/>
    <w:rsid w:val="00070498"/>
    <w:rsid w:val="000769B7"/>
    <w:rsid w:val="000804C5"/>
    <w:rsid w:val="0008099A"/>
    <w:rsid w:val="0008204C"/>
    <w:rsid w:val="00084D51"/>
    <w:rsid w:val="00086F89"/>
    <w:rsid w:val="00087863"/>
    <w:rsid w:val="00090F8B"/>
    <w:rsid w:val="00091357"/>
    <w:rsid w:val="00091D09"/>
    <w:rsid w:val="000922C9"/>
    <w:rsid w:val="0009492B"/>
    <w:rsid w:val="0009608B"/>
    <w:rsid w:val="00096204"/>
    <w:rsid w:val="000A0155"/>
    <w:rsid w:val="000A0750"/>
    <w:rsid w:val="000A39FA"/>
    <w:rsid w:val="000A6E9C"/>
    <w:rsid w:val="000B0B88"/>
    <w:rsid w:val="000B37A4"/>
    <w:rsid w:val="000B4450"/>
    <w:rsid w:val="000C0649"/>
    <w:rsid w:val="000C2072"/>
    <w:rsid w:val="000C743A"/>
    <w:rsid w:val="000D0CC0"/>
    <w:rsid w:val="000D3C9B"/>
    <w:rsid w:val="000D428F"/>
    <w:rsid w:val="000D5C1D"/>
    <w:rsid w:val="000D6006"/>
    <w:rsid w:val="000D7F4C"/>
    <w:rsid w:val="000E135C"/>
    <w:rsid w:val="000E19BA"/>
    <w:rsid w:val="000E3DFD"/>
    <w:rsid w:val="000E7090"/>
    <w:rsid w:val="000F1719"/>
    <w:rsid w:val="000F1E5C"/>
    <w:rsid w:val="000F2B57"/>
    <w:rsid w:val="000F3EE8"/>
    <w:rsid w:val="000F4610"/>
    <w:rsid w:val="000F6789"/>
    <w:rsid w:val="000F754C"/>
    <w:rsid w:val="00104566"/>
    <w:rsid w:val="00104D39"/>
    <w:rsid w:val="00110E85"/>
    <w:rsid w:val="00111C60"/>
    <w:rsid w:val="0011275C"/>
    <w:rsid w:val="001229C3"/>
    <w:rsid w:val="0013290A"/>
    <w:rsid w:val="00132BC0"/>
    <w:rsid w:val="00133B14"/>
    <w:rsid w:val="0013458D"/>
    <w:rsid w:val="00134ACA"/>
    <w:rsid w:val="00135566"/>
    <w:rsid w:val="00135E5F"/>
    <w:rsid w:val="00140AF3"/>
    <w:rsid w:val="00142EF3"/>
    <w:rsid w:val="00144AF8"/>
    <w:rsid w:val="0015004B"/>
    <w:rsid w:val="001517E5"/>
    <w:rsid w:val="00151ECE"/>
    <w:rsid w:val="00153E20"/>
    <w:rsid w:val="00154F15"/>
    <w:rsid w:val="001553C0"/>
    <w:rsid w:val="001570DD"/>
    <w:rsid w:val="001607FC"/>
    <w:rsid w:val="00160AC6"/>
    <w:rsid w:val="00162AB4"/>
    <w:rsid w:val="00163DD4"/>
    <w:rsid w:val="00166167"/>
    <w:rsid w:val="001727E6"/>
    <w:rsid w:val="001731E8"/>
    <w:rsid w:val="0017700B"/>
    <w:rsid w:val="00183E12"/>
    <w:rsid w:val="00186853"/>
    <w:rsid w:val="001927E8"/>
    <w:rsid w:val="00193AF5"/>
    <w:rsid w:val="001946E9"/>
    <w:rsid w:val="001A2F04"/>
    <w:rsid w:val="001A55C9"/>
    <w:rsid w:val="001A5ADF"/>
    <w:rsid w:val="001B7199"/>
    <w:rsid w:val="001C4715"/>
    <w:rsid w:val="001C5C8F"/>
    <w:rsid w:val="001D0DF6"/>
    <w:rsid w:val="001D2975"/>
    <w:rsid w:val="001D3857"/>
    <w:rsid w:val="001D7CA6"/>
    <w:rsid w:val="001E1BF3"/>
    <w:rsid w:val="001E2467"/>
    <w:rsid w:val="001E29E2"/>
    <w:rsid w:val="001E6ABA"/>
    <w:rsid w:val="001F2AFF"/>
    <w:rsid w:val="001F3156"/>
    <w:rsid w:val="001F6277"/>
    <w:rsid w:val="001F6427"/>
    <w:rsid w:val="001F73E5"/>
    <w:rsid w:val="002013D0"/>
    <w:rsid w:val="00202535"/>
    <w:rsid w:val="00203533"/>
    <w:rsid w:val="00203E63"/>
    <w:rsid w:val="002040B8"/>
    <w:rsid w:val="002054E6"/>
    <w:rsid w:val="00207132"/>
    <w:rsid w:val="0021289D"/>
    <w:rsid w:val="0021431F"/>
    <w:rsid w:val="0021506F"/>
    <w:rsid w:val="00217EA0"/>
    <w:rsid w:val="00220CEE"/>
    <w:rsid w:val="0022236A"/>
    <w:rsid w:val="002243D7"/>
    <w:rsid w:val="00225083"/>
    <w:rsid w:val="00226ADA"/>
    <w:rsid w:val="002326EF"/>
    <w:rsid w:val="0023291A"/>
    <w:rsid w:val="0023484E"/>
    <w:rsid w:val="00235D29"/>
    <w:rsid w:val="002361E2"/>
    <w:rsid w:val="00236E49"/>
    <w:rsid w:val="0023758F"/>
    <w:rsid w:val="00237A34"/>
    <w:rsid w:val="00245F9B"/>
    <w:rsid w:val="00250B3E"/>
    <w:rsid w:val="0025147F"/>
    <w:rsid w:val="00253AB9"/>
    <w:rsid w:val="0025433A"/>
    <w:rsid w:val="0025680D"/>
    <w:rsid w:val="00257812"/>
    <w:rsid w:val="0026004C"/>
    <w:rsid w:val="00260EB8"/>
    <w:rsid w:val="002627B8"/>
    <w:rsid w:val="00263950"/>
    <w:rsid w:val="00266901"/>
    <w:rsid w:val="00267276"/>
    <w:rsid w:val="0027278C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94E03"/>
    <w:rsid w:val="002952E3"/>
    <w:rsid w:val="002A0213"/>
    <w:rsid w:val="002A2BA6"/>
    <w:rsid w:val="002A61E3"/>
    <w:rsid w:val="002A6B54"/>
    <w:rsid w:val="002A7B26"/>
    <w:rsid w:val="002B000E"/>
    <w:rsid w:val="002B10AB"/>
    <w:rsid w:val="002B1EEC"/>
    <w:rsid w:val="002B37F4"/>
    <w:rsid w:val="002B3D9E"/>
    <w:rsid w:val="002B5C22"/>
    <w:rsid w:val="002B6AD3"/>
    <w:rsid w:val="002C57A0"/>
    <w:rsid w:val="002C5EC7"/>
    <w:rsid w:val="002C776C"/>
    <w:rsid w:val="002D02C7"/>
    <w:rsid w:val="002D52E0"/>
    <w:rsid w:val="002D6D1B"/>
    <w:rsid w:val="002D7762"/>
    <w:rsid w:val="002E009A"/>
    <w:rsid w:val="002E32AB"/>
    <w:rsid w:val="002E767B"/>
    <w:rsid w:val="002F675C"/>
    <w:rsid w:val="00305A06"/>
    <w:rsid w:val="003060AF"/>
    <w:rsid w:val="00307E9B"/>
    <w:rsid w:val="0031174A"/>
    <w:rsid w:val="00311BCB"/>
    <w:rsid w:val="00315DDF"/>
    <w:rsid w:val="00327402"/>
    <w:rsid w:val="00327871"/>
    <w:rsid w:val="00327D70"/>
    <w:rsid w:val="00330CEE"/>
    <w:rsid w:val="003310BD"/>
    <w:rsid w:val="00333D5A"/>
    <w:rsid w:val="00336D44"/>
    <w:rsid w:val="00336EC7"/>
    <w:rsid w:val="00340E15"/>
    <w:rsid w:val="00340F53"/>
    <w:rsid w:val="00341B22"/>
    <w:rsid w:val="00345BE4"/>
    <w:rsid w:val="003505A0"/>
    <w:rsid w:val="003522DD"/>
    <w:rsid w:val="00352618"/>
    <w:rsid w:val="0035265B"/>
    <w:rsid w:val="003536A4"/>
    <w:rsid w:val="00353781"/>
    <w:rsid w:val="00354EFF"/>
    <w:rsid w:val="003577D2"/>
    <w:rsid w:val="00357C62"/>
    <w:rsid w:val="0036001F"/>
    <w:rsid w:val="00360188"/>
    <w:rsid w:val="003609F9"/>
    <w:rsid w:val="003610E9"/>
    <w:rsid w:val="00371AD4"/>
    <w:rsid w:val="003739E1"/>
    <w:rsid w:val="00373F70"/>
    <w:rsid w:val="00374555"/>
    <w:rsid w:val="0038363E"/>
    <w:rsid w:val="00383FF6"/>
    <w:rsid w:val="0038461D"/>
    <w:rsid w:val="00384A5B"/>
    <w:rsid w:val="0038575B"/>
    <w:rsid w:val="00385E12"/>
    <w:rsid w:val="0038694A"/>
    <w:rsid w:val="00386CE5"/>
    <w:rsid w:val="00390530"/>
    <w:rsid w:val="00390E98"/>
    <w:rsid w:val="00392E26"/>
    <w:rsid w:val="003A664E"/>
    <w:rsid w:val="003C0192"/>
    <w:rsid w:val="003C6607"/>
    <w:rsid w:val="003D10A8"/>
    <w:rsid w:val="003D3294"/>
    <w:rsid w:val="003D729B"/>
    <w:rsid w:val="003E213C"/>
    <w:rsid w:val="003E352C"/>
    <w:rsid w:val="003F007C"/>
    <w:rsid w:val="003F18C0"/>
    <w:rsid w:val="003F2C61"/>
    <w:rsid w:val="003F4D88"/>
    <w:rsid w:val="003F60C0"/>
    <w:rsid w:val="003F7FB5"/>
    <w:rsid w:val="004014CC"/>
    <w:rsid w:val="0040485D"/>
    <w:rsid w:val="0040671D"/>
    <w:rsid w:val="00407C72"/>
    <w:rsid w:val="0041274F"/>
    <w:rsid w:val="004177CB"/>
    <w:rsid w:val="00421968"/>
    <w:rsid w:val="00422B24"/>
    <w:rsid w:val="004237BD"/>
    <w:rsid w:val="00427DCA"/>
    <w:rsid w:val="00432A94"/>
    <w:rsid w:val="00432E1F"/>
    <w:rsid w:val="004419FB"/>
    <w:rsid w:val="00447727"/>
    <w:rsid w:val="00450753"/>
    <w:rsid w:val="00450D67"/>
    <w:rsid w:val="0045269B"/>
    <w:rsid w:val="00454820"/>
    <w:rsid w:val="00454B03"/>
    <w:rsid w:val="00454D3C"/>
    <w:rsid w:val="00457EB0"/>
    <w:rsid w:val="0046047B"/>
    <w:rsid w:val="00462F16"/>
    <w:rsid w:val="004636E8"/>
    <w:rsid w:val="00464B32"/>
    <w:rsid w:val="0046513F"/>
    <w:rsid w:val="00473CF6"/>
    <w:rsid w:val="004867F4"/>
    <w:rsid w:val="004918DE"/>
    <w:rsid w:val="004944BE"/>
    <w:rsid w:val="0049557F"/>
    <w:rsid w:val="00495BA1"/>
    <w:rsid w:val="004963F1"/>
    <w:rsid w:val="004971FA"/>
    <w:rsid w:val="004A040C"/>
    <w:rsid w:val="004A55A3"/>
    <w:rsid w:val="004A7269"/>
    <w:rsid w:val="004B0019"/>
    <w:rsid w:val="004B626F"/>
    <w:rsid w:val="004C5281"/>
    <w:rsid w:val="004C55DF"/>
    <w:rsid w:val="004C7309"/>
    <w:rsid w:val="004D0D94"/>
    <w:rsid w:val="004D38E7"/>
    <w:rsid w:val="004D3A27"/>
    <w:rsid w:val="004E16B8"/>
    <w:rsid w:val="004E217D"/>
    <w:rsid w:val="004E2ACC"/>
    <w:rsid w:val="004E39AA"/>
    <w:rsid w:val="004E39C8"/>
    <w:rsid w:val="004E4DDE"/>
    <w:rsid w:val="004E5F17"/>
    <w:rsid w:val="004E7E16"/>
    <w:rsid w:val="004F1536"/>
    <w:rsid w:val="004F2E48"/>
    <w:rsid w:val="004F6762"/>
    <w:rsid w:val="004F7588"/>
    <w:rsid w:val="005024FD"/>
    <w:rsid w:val="00504D37"/>
    <w:rsid w:val="00505A13"/>
    <w:rsid w:val="00510805"/>
    <w:rsid w:val="00515143"/>
    <w:rsid w:val="00516032"/>
    <w:rsid w:val="00516F30"/>
    <w:rsid w:val="00517C3C"/>
    <w:rsid w:val="00524322"/>
    <w:rsid w:val="00524611"/>
    <w:rsid w:val="00524776"/>
    <w:rsid w:val="0052542E"/>
    <w:rsid w:val="005269F8"/>
    <w:rsid w:val="00526D84"/>
    <w:rsid w:val="00532256"/>
    <w:rsid w:val="005346E9"/>
    <w:rsid w:val="00544257"/>
    <w:rsid w:val="00544817"/>
    <w:rsid w:val="0054486B"/>
    <w:rsid w:val="0055096F"/>
    <w:rsid w:val="00553825"/>
    <w:rsid w:val="00554153"/>
    <w:rsid w:val="00555EFF"/>
    <w:rsid w:val="0055734F"/>
    <w:rsid w:val="00562963"/>
    <w:rsid w:val="0056512C"/>
    <w:rsid w:val="0057360C"/>
    <w:rsid w:val="00573BAF"/>
    <w:rsid w:val="00575EF6"/>
    <w:rsid w:val="0058008E"/>
    <w:rsid w:val="005808E4"/>
    <w:rsid w:val="0058333D"/>
    <w:rsid w:val="00583F7D"/>
    <w:rsid w:val="005846D0"/>
    <w:rsid w:val="00590017"/>
    <w:rsid w:val="00591A46"/>
    <w:rsid w:val="00593CCD"/>
    <w:rsid w:val="00593FB5"/>
    <w:rsid w:val="00596AA5"/>
    <w:rsid w:val="005A14F0"/>
    <w:rsid w:val="005A543D"/>
    <w:rsid w:val="005A631B"/>
    <w:rsid w:val="005B1965"/>
    <w:rsid w:val="005B19CB"/>
    <w:rsid w:val="005B215A"/>
    <w:rsid w:val="005B47FC"/>
    <w:rsid w:val="005B6C7F"/>
    <w:rsid w:val="005C1768"/>
    <w:rsid w:val="005C4E64"/>
    <w:rsid w:val="005D3A5A"/>
    <w:rsid w:val="005E1D9A"/>
    <w:rsid w:val="005E65FE"/>
    <w:rsid w:val="005F2E88"/>
    <w:rsid w:val="005F520A"/>
    <w:rsid w:val="005F6AD6"/>
    <w:rsid w:val="0060073F"/>
    <w:rsid w:val="006015C7"/>
    <w:rsid w:val="006016CD"/>
    <w:rsid w:val="00601B72"/>
    <w:rsid w:val="00604DC2"/>
    <w:rsid w:val="00605899"/>
    <w:rsid w:val="00606803"/>
    <w:rsid w:val="00607EF2"/>
    <w:rsid w:val="00613E22"/>
    <w:rsid w:val="00617211"/>
    <w:rsid w:val="00620052"/>
    <w:rsid w:val="006237B4"/>
    <w:rsid w:val="00623C7A"/>
    <w:rsid w:val="00624DD0"/>
    <w:rsid w:val="00625A1C"/>
    <w:rsid w:val="00626004"/>
    <w:rsid w:val="0062674F"/>
    <w:rsid w:val="00632482"/>
    <w:rsid w:val="00633E21"/>
    <w:rsid w:val="00633EFD"/>
    <w:rsid w:val="0063596C"/>
    <w:rsid w:val="0064532F"/>
    <w:rsid w:val="00645616"/>
    <w:rsid w:val="0064574F"/>
    <w:rsid w:val="00645E71"/>
    <w:rsid w:val="0064799E"/>
    <w:rsid w:val="00650A67"/>
    <w:rsid w:val="00654827"/>
    <w:rsid w:val="00657016"/>
    <w:rsid w:val="0066490A"/>
    <w:rsid w:val="00665FF2"/>
    <w:rsid w:val="0066648D"/>
    <w:rsid w:val="00667533"/>
    <w:rsid w:val="0067449F"/>
    <w:rsid w:val="00676C26"/>
    <w:rsid w:val="00676C98"/>
    <w:rsid w:val="00676F42"/>
    <w:rsid w:val="00677940"/>
    <w:rsid w:val="006827FE"/>
    <w:rsid w:val="00686DDF"/>
    <w:rsid w:val="006951B9"/>
    <w:rsid w:val="00696754"/>
    <w:rsid w:val="006B064C"/>
    <w:rsid w:val="006B1502"/>
    <w:rsid w:val="006B3DB6"/>
    <w:rsid w:val="006B40BD"/>
    <w:rsid w:val="006B64A9"/>
    <w:rsid w:val="006B7F49"/>
    <w:rsid w:val="006C3F20"/>
    <w:rsid w:val="006C6330"/>
    <w:rsid w:val="006C7FDD"/>
    <w:rsid w:val="006D0006"/>
    <w:rsid w:val="006D11AC"/>
    <w:rsid w:val="006D403C"/>
    <w:rsid w:val="006D42A0"/>
    <w:rsid w:val="006D7760"/>
    <w:rsid w:val="006E4154"/>
    <w:rsid w:val="006E606C"/>
    <w:rsid w:val="006E617B"/>
    <w:rsid w:val="006F310C"/>
    <w:rsid w:val="006F4FF4"/>
    <w:rsid w:val="006F5E2C"/>
    <w:rsid w:val="006F5E69"/>
    <w:rsid w:val="006F6B56"/>
    <w:rsid w:val="006F6CCF"/>
    <w:rsid w:val="007025BA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1F4B"/>
    <w:rsid w:val="00721F78"/>
    <w:rsid w:val="00723ED3"/>
    <w:rsid w:val="00727421"/>
    <w:rsid w:val="00727804"/>
    <w:rsid w:val="0073375A"/>
    <w:rsid w:val="007347AB"/>
    <w:rsid w:val="007412C9"/>
    <w:rsid w:val="00741D0A"/>
    <w:rsid w:val="0074213D"/>
    <w:rsid w:val="00744070"/>
    <w:rsid w:val="007440FD"/>
    <w:rsid w:val="00744B41"/>
    <w:rsid w:val="007538A7"/>
    <w:rsid w:val="00753A2E"/>
    <w:rsid w:val="00756EF5"/>
    <w:rsid w:val="00756FE6"/>
    <w:rsid w:val="007578D6"/>
    <w:rsid w:val="00763015"/>
    <w:rsid w:val="00764FF4"/>
    <w:rsid w:val="00771CC2"/>
    <w:rsid w:val="0077573C"/>
    <w:rsid w:val="00780821"/>
    <w:rsid w:val="007827CF"/>
    <w:rsid w:val="00782811"/>
    <w:rsid w:val="007832CD"/>
    <w:rsid w:val="00790116"/>
    <w:rsid w:val="0079027E"/>
    <w:rsid w:val="00791E68"/>
    <w:rsid w:val="0079318D"/>
    <w:rsid w:val="00794C72"/>
    <w:rsid w:val="00795C81"/>
    <w:rsid w:val="007A156A"/>
    <w:rsid w:val="007B0AA9"/>
    <w:rsid w:val="007B2121"/>
    <w:rsid w:val="007B572F"/>
    <w:rsid w:val="007B6815"/>
    <w:rsid w:val="007B7656"/>
    <w:rsid w:val="007C4B42"/>
    <w:rsid w:val="007C6CD2"/>
    <w:rsid w:val="007C7083"/>
    <w:rsid w:val="007C7B0E"/>
    <w:rsid w:val="007D04AE"/>
    <w:rsid w:val="007D1A47"/>
    <w:rsid w:val="007D29D4"/>
    <w:rsid w:val="007D6FC6"/>
    <w:rsid w:val="007E2F77"/>
    <w:rsid w:val="007E322C"/>
    <w:rsid w:val="007E54CC"/>
    <w:rsid w:val="007E5AFC"/>
    <w:rsid w:val="007E609C"/>
    <w:rsid w:val="007E7346"/>
    <w:rsid w:val="007F0246"/>
    <w:rsid w:val="007F09BD"/>
    <w:rsid w:val="007F2996"/>
    <w:rsid w:val="007F4C7A"/>
    <w:rsid w:val="007F5483"/>
    <w:rsid w:val="007F6A28"/>
    <w:rsid w:val="00800CE0"/>
    <w:rsid w:val="008034C2"/>
    <w:rsid w:val="00803AB3"/>
    <w:rsid w:val="00804511"/>
    <w:rsid w:val="00806E05"/>
    <w:rsid w:val="008073DA"/>
    <w:rsid w:val="0080760F"/>
    <w:rsid w:val="00807F40"/>
    <w:rsid w:val="00810D9E"/>
    <w:rsid w:val="00813B9E"/>
    <w:rsid w:val="00814AB8"/>
    <w:rsid w:val="008215F1"/>
    <w:rsid w:val="008246BD"/>
    <w:rsid w:val="008249B0"/>
    <w:rsid w:val="0083179F"/>
    <w:rsid w:val="00831D52"/>
    <w:rsid w:val="008321C9"/>
    <w:rsid w:val="008338FA"/>
    <w:rsid w:val="00835458"/>
    <w:rsid w:val="00841956"/>
    <w:rsid w:val="00844888"/>
    <w:rsid w:val="00844EF5"/>
    <w:rsid w:val="008451C8"/>
    <w:rsid w:val="00845B5F"/>
    <w:rsid w:val="0084678C"/>
    <w:rsid w:val="008518E3"/>
    <w:rsid w:val="00854916"/>
    <w:rsid w:val="008564DF"/>
    <w:rsid w:val="00856A06"/>
    <w:rsid w:val="00860DDD"/>
    <w:rsid w:val="008624AD"/>
    <w:rsid w:val="00864777"/>
    <w:rsid w:val="008647C9"/>
    <w:rsid w:val="00870CDB"/>
    <w:rsid w:val="0087473D"/>
    <w:rsid w:val="00875A96"/>
    <w:rsid w:val="00880213"/>
    <w:rsid w:val="00880891"/>
    <w:rsid w:val="0088490F"/>
    <w:rsid w:val="00890040"/>
    <w:rsid w:val="00890791"/>
    <w:rsid w:val="00890FA0"/>
    <w:rsid w:val="008919AC"/>
    <w:rsid w:val="008919C3"/>
    <w:rsid w:val="008938F6"/>
    <w:rsid w:val="00894644"/>
    <w:rsid w:val="00895A4B"/>
    <w:rsid w:val="00896E19"/>
    <w:rsid w:val="00897057"/>
    <w:rsid w:val="00897146"/>
    <w:rsid w:val="00897AA1"/>
    <w:rsid w:val="008A30DB"/>
    <w:rsid w:val="008A5C53"/>
    <w:rsid w:val="008A7157"/>
    <w:rsid w:val="008B1246"/>
    <w:rsid w:val="008B2574"/>
    <w:rsid w:val="008B6A1E"/>
    <w:rsid w:val="008B75AB"/>
    <w:rsid w:val="008C2287"/>
    <w:rsid w:val="008D50EE"/>
    <w:rsid w:val="008D66DE"/>
    <w:rsid w:val="008D711D"/>
    <w:rsid w:val="008E0B7F"/>
    <w:rsid w:val="008E10F9"/>
    <w:rsid w:val="008E14AB"/>
    <w:rsid w:val="008E54B0"/>
    <w:rsid w:val="008E5953"/>
    <w:rsid w:val="008F16E4"/>
    <w:rsid w:val="008F39FD"/>
    <w:rsid w:val="008F40A2"/>
    <w:rsid w:val="008F7A45"/>
    <w:rsid w:val="00903133"/>
    <w:rsid w:val="00915852"/>
    <w:rsid w:val="009213E1"/>
    <w:rsid w:val="0092317F"/>
    <w:rsid w:val="00924FA5"/>
    <w:rsid w:val="00925123"/>
    <w:rsid w:val="009255E1"/>
    <w:rsid w:val="00931D89"/>
    <w:rsid w:val="00935011"/>
    <w:rsid w:val="00936511"/>
    <w:rsid w:val="0093780F"/>
    <w:rsid w:val="009405A5"/>
    <w:rsid w:val="00940664"/>
    <w:rsid w:val="0094341B"/>
    <w:rsid w:val="009442C3"/>
    <w:rsid w:val="00950AD8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6265B"/>
    <w:rsid w:val="00962662"/>
    <w:rsid w:val="0096686B"/>
    <w:rsid w:val="00972525"/>
    <w:rsid w:val="00974B48"/>
    <w:rsid w:val="00980629"/>
    <w:rsid w:val="00983435"/>
    <w:rsid w:val="009840ED"/>
    <w:rsid w:val="00985F81"/>
    <w:rsid w:val="009932E1"/>
    <w:rsid w:val="00997E30"/>
    <w:rsid w:val="009A009E"/>
    <w:rsid w:val="009A03B5"/>
    <w:rsid w:val="009A6EE3"/>
    <w:rsid w:val="009B212C"/>
    <w:rsid w:val="009B2C06"/>
    <w:rsid w:val="009B306B"/>
    <w:rsid w:val="009B3551"/>
    <w:rsid w:val="009B74E9"/>
    <w:rsid w:val="009C060F"/>
    <w:rsid w:val="009C0848"/>
    <w:rsid w:val="009C19CF"/>
    <w:rsid w:val="009C1A00"/>
    <w:rsid w:val="009C2698"/>
    <w:rsid w:val="009C61D2"/>
    <w:rsid w:val="009D10DC"/>
    <w:rsid w:val="009D7AAA"/>
    <w:rsid w:val="009E1892"/>
    <w:rsid w:val="009E3935"/>
    <w:rsid w:val="009F14AB"/>
    <w:rsid w:val="009F51F5"/>
    <w:rsid w:val="009F5C08"/>
    <w:rsid w:val="009F7276"/>
    <w:rsid w:val="00A00A8C"/>
    <w:rsid w:val="00A01CAA"/>
    <w:rsid w:val="00A03BCC"/>
    <w:rsid w:val="00A06064"/>
    <w:rsid w:val="00A064CC"/>
    <w:rsid w:val="00A073E1"/>
    <w:rsid w:val="00A10371"/>
    <w:rsid w:val="00A12777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528A"/>
    <w:rsid w:val="00A3730C"/>
    <w:rsid w:val="00A40ACF"/>
    <w:rsid w:val="00A4318E"/>
    <w:rsid w:val="00A453EC"/>
    <w:rsid w:val="00A45580"/>
    <w:rsid w:val="00A50338"/>
    <w:rsid w:val="00A504C4"/>
    <w:rsid w:val="00A508D9"/>
    <w:rsid w:val="00A511ED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65D32"/>
    <w:rsid w:val="00A70834"/>
    <w:rsid w:val="00A73C85"/>
    <w:rsid w:val="00A75A7B"/>
    <w:rsid w:val="00A80B8E"/>
    <w:rsid w:val="00A82766"/>
    <w:rsid w:val="00A91730"/>
    <w:rsid w:val="00A93E4C"/>
    <w:rsid w:val="00A97F2A"/>
    <w:rsid w:val="00AA658A"/>
    <w:rsid w:val="00AA6CFC"/>
    <w:rsid w:val="00AA6F73"/>
    <w:rsid w:val="00AB1F48"/>
    <w:rsid w:val="00AB2637"/>
    <w:rsid w:val="00AB2C49"/>
    <w:rsid w:val="00AB4519"/>
    <w:rsid w:val="00AB46CF"/>
    <w:rsid w:val="00AB4E6C"/>
    <w:rsid w:val="00AB5AC9"/>
    <w:rsid w:val="00AB5FED"/>
    <w:rsid w:val="00AB6CD5"/>
    <w:rsid w:val="00AB750A"/>
    <w:rsid w:val="00AC42CA"/>
    <w:rsid w:val="00AC6D00"/>
    <w:rsid w:val="00AD2D67"/>
    <w:rsid w:val="00AD6E84"/>
    <w:rsid w:val="00AE1B51"/>
    <w:rsid w:val="00AE3068"/>
    <w:rsid w:val="00AE3974"/>
    <w:rsid w:val="00AE48CB"/>
    <w:rsid w:val="00AE54BD"/>
    <w:rsid w:val="00AF0B61"/>
    <w:rsid w:val="00AF2D90"/>
    <w:rsid w:val="00AF3D2B"/>
    <w:rsid w:val="00AF469D"/>
    <w:rsid w:val="00B031CC"/>
    <w:rsid w:val="00B03439"/>
    <w:rsid w:val="00B06F12"/>
    <w:rsid w:val="00B145BF"/>
    <w:rsid w:val="00B15695"/>
    <w:rsid w:val="00B1731C"/>
    <w:rsid w:val="00B2161C"/>
    <w:rsid w:val="00B217D1"/>
    <w:rsid w:val="00B2189B"/>
    <w:rsid w:val="00B23A0A"/>
    <w:rsid w:val="00B255F4"/>
    <w:rsid w:val="00B26348"/>
    <w:rsid w:val="00B30A45"/>
    <w:rsid w:val="00B31430"/>
    <w:rsid w:val="00B3199D"/>
    <w:rsid w:val="00B34472"/>
    <w:rsid w:val="00B4193B"/>
    <w:rsid w:val="00B42062"/>
    <w:rsid w:val="00B43A2F"/>
    <w:rsid w:val="00B43B7B"/>
    <w:rsid w:val="00B442D6"/>
    <w:rsid w:val="00B44F8A"/>
    <w:rsid w:val="00B47434"/>
    <w:rsid w:val="00B479D3"/>
    <w:rsid w:val="00B50BDD"/>
    <w:rsid w:val="00B52884"/>
    <w:rsid w:val="00B52E65"/>
    <w:rsid w:val="00B6258B"/>
    <w:rsid w:val="00B6274B"/>
    <w:rsid w:val="00B64FF3"/>
    <w:rsid w:val="00B6625F"/>
    <w:rsid w:val="00B7051B"/>
    <w:rsid w:val="00B73577"/>
    <w:rsid w:val="00B75261"/>
    <w:rsid w:val="00B77F28"/>
    <w:rsid w:val="00B9423F"/>
    <w:rsid w:val="00B97D45"/>
    <w:rsid w:val="00BA03A6"/>
    <w:rsid w:val="00BA30E9"/>
    <w:rsid w:val="00BA37EB"/>
    <w:rsid w:val="00BA6954"/>
    <w:rsid w:val="00BA7B70"/>
    <w:rsid w:val="00BB2768"/>
    <w:rsid w:val="00BB41A4"/>
    <w:rsid w:val="00BB5DB7"/>
    <w:rsid w:val="00BB6382"/>
    <w:rsid w:val="00BB7220"/>
    <w:rsid w:val="00BB7CDB"/>
    <w:rsid w:val="00BC1F41"/>
    <w:rsid w:val="00BC22C2"/>
    <w:rsid w:val="00BC25E2"/>
    <w:rsid w:val="00BC3739"/>
    <w:rsid w:val="00BD09C4"/>
    <w:rsid w:val="00BD23BB"/>
    <w:rsid w:val="00BD502A"/>
    <w:rsid w:val="00BD7B40"/>
    <w:rsid w:val="00BE01F6"/>
    <w:rsid w:val="00BE34CE"/>
    <w:rsid w:val="00BE3838"/>
    <w:rsid w:val="00BE3AD5"/>
    <w:rsid w:val="00BE55AC"/>
    <w:rsid w:val="00BE6D74"/>
    <w:rsid w:val="00BF004D"/>
    <w:rsid w:val="00BF395A"/>
    <w:rsid w:val="00BF4823"/>
    <w:rsid w:val="00BF55BE"/>
    <w:rsid w:val="00BF6FAF"/>
    <w:rsid w:val="00C00B3C"/>
    <w:rsid w:val="00C02704"/>
    <w:rsid w:val="00C029CF"/>
    <w:rsid w:val="00C04CB5"/>
    <w:rsid w:val="00C1416C"/>
    <w:rsid w:val="00C141F0"/>
    <w:rsid w:val="00C15478"/>
    <w:rsid w:val="00C1581D"/>
    <w:rsid w:val="00C17D20"/>
    <w:rsid w:val="00C23BAE"/>
    <w:rsid w:val="00C24327"/>
    <w:rsid w:val="00C2495B"/>
    <w:rsid w:val="00C24F62"/>
    <w:rsid w:val="00C25734"/>
    <w:rsid w:val="00C31EA6"/>
    <w:rsid w:val="00C35B89"/>
    <w:rsid w:val="00C35DCD"/>
    <w:rsid w:val="00C4215C"/>
    <w:rsid w:val="00C424B6"/>
    <w:rsid w:val="00C504BD"/>
    <w:rsid w:val="00C53A6D"/>
    <w:rsid w:val="00C566C3"/>
    <w:rsid w:val="00C63393"/>
    <w:rsid w:val="00C64000"/>
    <w:rsid w:val="00C640FE"/>
    <w:rsid w:val="00C701A7"/>
    <w:rsid w:val="00C7243D"/>
    <w:rsid w:val="00C75853"/>
    <w:rsid w:val="00C864B3"/>
    <w:rsid w:val="00C86836"/>
    <w:rsid w:val="00C91C57"/>
    <w:rsid w:val="00C93B71"/>
    <w:rsid w:val="00C94C9B"/>
    <w:rsid w:val="00C977F7"/>
    <w:rsid w:val="00CA4888"/>
    <w:rsid w:val="00CA57F6"/>
    <w:rsid w:val="00CB07D9"/>
    <w:rsid w:val="00CB15A7"/>
    <w:rsid w:val="00CB2B7D"/>
    <w:rsid w:val="00CB7BD2"/>
    <w:rsid w:val="00CC01B3"/>
    <w:rsid w:val="00CC1080"/>
    <w:rsid w:val="00CC2F24"/>
    <w:rsid w:val="00CC3201"/>
    <w:rsid w:val="00CC7C63"/>
    <w:rsid w:val="00CD127F"/>
    <w:rsid w:val="00CD26A2"/>
    <w:rsid w:val="00CD30CA"/>
    <w:rsid w:val="00CD494A"/>
    <w:rsid w:val="00CE05F2"/>
    <w:rsid w:val="00CE231E"/>
    <w:rsid w:val="00CE5A94"/>
    <w:rsid w:val="00CE729C"/>
    <w:rsid w:val="00CF59F7"/>
    <w:rsid w:val="00D03F5C"/>
    <w:rsid w:val="00D041C6"/>
    <w:rsid w:val="00D1204C"/>
    <w:rsid w:val="00D14EF1"/>
    <w:rsid w:val="00D243B1"/>
    <w:rsid w:val="00D27869"/>
    <w:rsid w:val="00D41788"/>
    <w:rsid w:val="00D41DBB"/>
    <w:rsid w:val="00D47EFA"/>
    <w:rsid w:val="00D53FFA"/>
    <w:rsid w:val="00D540C7"/>
    <w:rsid w:val="00D54432"/>
    <w:rsid w:val="00D62894"/>
    <w:rsid w:val="00D659B7"/>
    <w:rsid w:val="00D71BB7"/>
    <w:rsid w:val="00D7210F"/>
    <w:rsid w:val="00D72945"/>
    <w:rsid w:val="00D752B5"/>
    <w:rsid w:val="00D76174"/>
    <w:rsid w:val="00D770E2"/>
    <w:rsid w:val="00D77804"/>
    <w:rsid w:val="00D83623"/>
    <w:rsid w:val="00D839C7"/>
    <w:rsid w:val="00D84819"/>
    <w:rsid w:val="00D86E1F"/>
    <w:rsid w:val="00D90B3D"/>
    <w:rsid w:val="00D944F0"/>
    <w:rsid w:val="00D97ED7"/>
    <w:rsid w:val="00DA22AE"/>
    <w:rsid w:val="00DA22FB"/>
    <w:rsid w:val="00DA2BE0"/>
    <w:rsid w:val="00DA37A1"/>
    <w:rsid w:val="00DA3EBF"/>
    <w:rsid w:val="00DA5C99"/>
    <w:rsid w:val="00DA6CDC"/>
    <w:rsid w:val="00DB0FFA"/>
    <w:rsid w:val="00DB51B8"/>
    <w:rsid w:val="00DB6AA1"/>
    <w:rsid w:val="00DC2005"/>
    <w:rsid w:val="00DC221E"/>
    <w:rsid w:val="00DC2E01"/>
    <w:rsid w:val="00DC3BBD"/>
    <w:rsid w:val="00DC488E"/>
    <w:rsid w:val="00DD2DF1"/>
    <w:rsid w:val="00DD2E4A"/>
    <w:rsid w:val="00DD37EB"/>
    <w:rsid w:val="00DD543F"/>
    <w:rsid w:val="00DD77EE"/>
    <w:rsid w:val="00DE1777"/>
    <w:rsid w:val="00DE1CE3"/>
    <w:rsid w:val="00DE252B"/>
    <w:rsid w:val="00DE2F2A"/>
    <w:rsid w:val="00DE4EAD"/>
    <w:rsid w:val="00DF00CB"/>
    <w:rsid w:val="00DF1C3A"/>
    <w:rsid w:val="00DF438C"/>
    <w:rsid w:val="00E018A4"/>
    <w:rsid w:val="00E23A02"/>
    <w:rsid w:val="00E267D1"/>
    <w:rsid w:val="00E27D11"/>
    <w:rsid w:val="00E31B2D"/>
    <w:rsid w:val="00E32C75"/>
    <w:rsid w:val="00E32DF8"/>
    <w:rsid w:val="00E36101"/>
    <w:rsid w:val="00E42768"/>
    <w:rsid w:val="00E4462F"/>
    <w:rsid w:val="00E50970"/>
    <w:rsid w:val="00E51979"/>
    <w:rsid w:val="00E52116"/>
    <w:rsid w:val="00E622CF"/>
    <w:rsid w:val="00E631EA"/>
    <w:rsid w:val="00E64948"/>
    <w:rsid w:val="00E65466"/>
    <w:rsid w:val="00E6555E"/>
    <w:rsid w:val="00E713FE"/>
    <w:rsid w:val="00E737D7"/>
    <w:rsid w:val="00E74978"/>
    <w:rsid w:val="00E853EA"/>
    <w:rsid w:val="00E87F91"/>
    <w:rsid w:val="00E94FFF"/>
    <w:rsid w:val="00E95A66"/>
    <w:rsid w:val="00E96AE2"/>
    <w:rsid w:val="00E976DD"/>
    <w:rsid w:val="00E9781F"/>
    <w:rsid w:val="00EB0842"/>
    <w:rsid w:val="00EB1CCD"/>
    <w:rsid w:val="00EB22D2"/>
    <w:rsid w:val="00EB276B"/>
    <w:rsid w:val="00EC0AF6"/>
    <w:rsid w:val="00EC1CA6"/>
    <w:rsid w:val="00EC349B"/>
    <w:rsid w:val="00EC37ED"/>
    <w:rsid w:val="00EC3EBB"/>
    <w:rsid w:val="00EC58F3"/>
    <w:rsid w:val="00ED6AE5"/>
    <w:rsid w:val="00EE0AB1"/>
    <w:rsid w:val="00EE1880"/>
    <w:rsid w:val="00EE2C2D"/>
    <w:rsid w:val="00EE3139"/>
    <w:rsid w:val="00EE670F"/>
    <w:rsid w:val="00EE686E"/>
    <w:rsid w:val="00EE73B2"/>
    <w:rsid w:val="00EF404D"/>
    <w:rsid w:val="00EF444E"/>
    <w:rsid w:val="00EF744F"/>
    <w:rsid w:val="00F01012"/>
    <w:rsid w:val="00F02589"/>
    <w:rsid w:val="00F02852"/>
    <w:rsid w:val="00F02E14"/>
    <w:rsid w:val="00F06656"/>
    <w:rsid w:val="00F11D58"/>
    <w:rsid w:val="00F158EB"/>
    <w:rsid w:val="00F17B5E"/>
    <w:rsid w:val="00F31192"/>
    <w:rsid w:val="00F323AD"/>
    <w:rsid w:val="00F34B35"/>
    <w:rsid w:val="00F37921"/>
    <w:rsid w:val="00F40B0E"/>
    <w:rsid w:val="00F43505"/>
    <w:rsid w:val="00F47435"/>
    <w:rsid w:val="00F57D30"/>
    <w:rsid w:val="00F604D2"/>
    <w:rsid w:val="00F6262B"/>
    <w:rsid w:val="00F66527"/>
    <w:rsid w:val="00F66632"/>
    <w:rsid w:val="00F76441"/>
    <w:rsid w:val="00F7661D"/>
    <w:rsid w:val="00F77271"/>
    <w:rsid w:val="00F77EB1"/>
    <w:rsid w:val="00F8044B"/>
    <w:rsid w:val="00F8498C"/>
    <w:rsid w:val="00F85140"/>
    <w:rsid w:val="00F9045B"/>
    <w:rsid w:val="00F930F0"/>
    <w:rsid w:val="00F9636F"/>
    <w:rsid w:val="00F96CA9"/>
    <w:rsid w:val="00F97891"/>
    <w:rsid w:val="00F97DCA"/>
    <w:rsid w:val="00FA7635"/>
    <w:rsid w:val="00FB1006"/>
    <w:rsid w:val="00FB1124"/>
    <w:rsid w:val="00FB1EE7"/>
    <w:rsid w:val="00FB2568"/>
    <w:rsid w:val="00FB567A"/>
    <w:rsid w:val="00FC0BC8"/>
    <w:rsid w:val="00FC3D1F"/>
    <w:rsid w:val="00FC4652"/>
    <w:rsid w:val="00FC5619"/>
    <w:rsid w:val="00FD13D7"/>
    <w:rsid w:val="00FD25C2"/>
    <w:rsid w:val="00FD27D8"/>
    <w:rsid w:val="00FD35C1"/>
    <w:rsid w:val="00FD5B5C"/>
    <w:rsid w:val="00FD6128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0"/>
    <w:rsid w:val="001A2F04"/>
    <w:rPr>
      <w:rFonts w:ascii="Calibri" w:hAnsi="Calibri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38" Type="http://schemas.openxmlformats.org/officeDocument/2006/relationships/image" Target="media/image116.wmf"/><Relationship Id="rId254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2.wmf"/><Relationship Id="rId255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C616-2577-44AA-AAB8-41FB37D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899</cp:revision>
  <dcterms:created xsi:type="dcterms:W3CDTF">2019-10-28T09:05:00Z</dcterms:created>
  <dcterms:modified xsi:type="dcterms:W3CDTF">2020-02-19T12:10:00Z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